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2C7C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１</w:t>
      </w:r>
    </w:p>
    <w:p w14:paraId="06B27694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77BC3F7" w14:textId="77777777" w:rsidR="00CC492F" w:rsidRPr="00536183" w:rsidRDefault="00CC492F" w:rsidP="00CC492F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一　般　競　争　入　札　申　込　書</w:t>
      </w:r>
    </w:p>
    <w:p w14:paraId="3219970D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AC489AB" w14:textId="77777777" w:rsidR="00CC492F" w:rsidRPr="00536183" w:rsidRDefault="009172E5" w:rsidP="00775C41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775C41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00E22497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EA2628F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6AC0083" w14:textId="387EA40C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461333">
        <w:rPr>
          <w:rFonts w:ascii="ＭＳ 明朝" w:hAnsi="ＭＳ 明朝" w:hint="eastAsia"/>
          <w:kern w:val="2"/>
          <w:sz w:val="21"/>
          <w:szCs w:val="21"/>
        </w:rPr>
        <w:t>南信</w:t>
      </w:r>
      <w:r w:rsidR="00D43E2E">
        <w:rPr>
          <w:rFonts w:ascii="ＭＳ 明朝" w:hAnsi="ＭＳ 明朝" w:hint="eastAsia"/>
          <w:kern w:val="2"/>
          <w:sz w:val="21"/>
          <w:szCs w:val="21"/>
        </w:rPr>
        <w:t>支社長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7F9C6AA4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EB4199A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E4704E2" w14:textId="77777777" w:rsidR="00CC492F" w:rsidRPr="0053618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15932713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494EB6A1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BC11733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69A40220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53F2768B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17BA8213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691CC2A1" w14:textId="77777777" w:rsidR="00CC492F" w:rsidRPr="0053618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0F638F61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9803D7F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7C4395B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下記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の入札に参加したいので、入札参加資格要件審査書類を添えて参加を申し込みます。</w:t>
      </w:r>
    </w:p>
    <w:p w14:paraId="4DD93A97" w14:textId="77777777" w:rsidR="00935951" w:rsidRPr="0053618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1A9873A" w14:textId="77777777" w:rsidR="00CC492F" w:rsidRPr="0053618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7FB583C6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18D3C9C" w14:textId="48F17BC3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１　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名　　</w:t>
      </w:r>
      <w:r w:rsidR="00D43E2E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461333" w:rsidRPr="00461333">
        <w:rPr>
          <w:rFonts w:ascii="ＭＳ 明朝" w:hAnsi="ＭＳ 明朝" w:hint="eastAsia"/>
          <w:kern w:val="2"/>
          <w:sz w:val="21"/>
          <w:szCs w:val="21"/>
        </w:rPr>
        <w:t>令和７年度脱臭装置活性炭交換工事（伊那浄水管理センターほか</w:t>
      </w:r>
      <w:r w:rsidR="00AD5426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525B2C46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EBE6029" w14:textId="77777777" w:rsidR="00CC492F" w:rsidRPr="0053618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14:paraId="387BB97F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D88043E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6617A6D2" w14:textId="77777777" w:rsidR="00CC492F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3467C080" w14:textId="77777777" w:rsid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住　　所</w:t>
      </w:r>
    </w:p>
    <w:p w14:paraId="0B50ABCB" w14:textId="77777777" w:rsidR="00837E8A" w:rsidRP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30DB548D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</w:t>
      </w:r>
      <w:r w:rsidR="00837E8A">
        <w:rPr>
          <w:rFonts w:ascii="ＭＳ 明朝" w:hAnsi="ＭＳ 明朝" w:hint="eastAsia"/>
          <w:kern w:val="2"/>
          <w:sz w:val="21"/>
          <w:szCs w:val="21"/>
        </w:rPr>
        <w:t>3</w:t>
      </w:r>
      <w:r w:rsidRPr="00536183">
        <w:rPr>
          <w:rFonts w:ascii="ＭＳ 明朝" w:hAnsi="ＭＳ 明朝" w:hint="eastAsia"/>
          <w:kern w:val="2"/>
          <w:sz w:val="21"/>
          <w:szCs w:val="21"/>
        </w:rPr>
        <w:t>) 電話番号</w:t>
      </w:r>
    </w:p>
    <w:p w14:paraId="69477BD6" w14:textId="77777777" w:rsidR="00CC492F" w:rsidRPr="00837E8A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7666C00B" w14:textId="77777777" w:rsidR="00CC492F" w:rsidRPr="00536183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(4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) FAX番号</w:t>
      </w:r>
    </w:p>
    <w:p w14:paraId="5EE25723" w14:textId="77777777" w:rsidR="00935951" w:rsidRPr="0053618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2C35BE58" w14:textId="77777777" w:rsidR="00935951" w:rsidRPr="0053618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53618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24D40DA3" w14:textId="77777777" w:rsidR="00935951" w:rsidRPr="00536183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(1)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入札参加者の概要（様式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761BED9E" w14:textId="77777777" w:rsidR="00935951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(2)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同種・類似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及び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の施行に関する要件（様式</w:t>
      </w:r>
      <w:r w:rsidR="00AB510A">
        <w:rPr>
          <w:rFonts w:ascii="ＭＳ 明朝" w:hAnsi="ＭＳ 明朝" w:hint="eastAsia"/>
          <w:kern w:val="2"/>
          <w:sz w:val="21"/>
          <w:szCs w:val="21"/>
        </w:rPr>
        <w:t>３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2877CA93" w14:textId="77777777" w:rsidR="00837E8A" w:rsidRDefault="00837E8A" w:rsidP="00837E8A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6A32CC4" w14:textId="77777777" w:rsidR="00837E8A" w:rsidRPr="00E42B04" w:rsidRDefault="00837E8A" w:rsidP="00E42B04">
      <w:pPr>
        <w:spacing w:line="320" w:lineRule="exact"/>
        <w:ind w:left="630" w:hangingChars="300" w:hanging="630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注１：</w:t>
      </w:r>
      <w:r w:rsidR="00BB7120" w:rsidRPr="00E42B04">
        <w:rPr>
          <w:rFonts w:ascii="ＭＳ 明朝" w:hAnsi="ＭＳ 明朝" w:hint="eastAsia"/>
          <w:kern w:val="2"/>
          <w:sz w:val="21"/>
          <w:szCs w:val="21"/>
        </w:rPr>
        <w:t>届出済代理人は、</w:t>
      </w:r>
      <w:r w:rsidRPr="00E42B04">
        <w:rPr>
          <w:rFonts w:ascii="ＭＳ 明朝" w:hAnsi="ＭＳ 明朝" w:hint="eastAsia"/>
          <w:kern w:val="2"/>
          <w:sz w:val="21"/>
          <w:szCs w:val="21"/>
        </w:rPr>
        <w:t>長野県の入札参加資格申請時に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代理人として選任している場合に記載</w:t>
      </w:r>
      <w:r w:rsidR="00E42B04">
        <w:rPr>
          <w:rFonts w:ascii="ＭＳ 明朝" w:hAnsi="ＭＳ 明朝" w:hint="eastAsia"/>
          <w:kern w:val="2"/>
          <w:sz w:val="21"/>
          <w:szCs w:val="21"/>
        </w:rPr>
        <w:t>してください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0CF919FF" w14:textId="77777777" w:rsidR="00CE3FE1" w:rsidRPr="00536183" w:rsidRDefault="00935951" w:rsidP="00CE3FE1">
      <w:pPr>
        <w:rPr>
          <w:rFonts w:ascii="ＭＳ 明朝" w:hAnsi="ＭＳ 明朝" w:cs="ＭＳ ゴシック"/>
          <w:sz w:val="21"/>
          <w:szCs w:val="21"/>
        </w:rPr>
      </w:pPr>
      <w:r w:rsidRPr="00837E8A">
        <w:rPr>
          <w:rFonts w:ascii="ＭＳ 明朝" w:hAnsi="ＭＳ 明朝" w:cs="ＭＳ ゴシック"/>
          <w:sz w:val="21"/>
          <w:szCs w:val="21"/>
        </w:rPr>
        <w:br w:type="page"/>
      </w:r>
      <w:r w:rsidR="00CE3FE1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２</w:t>
      </w:r>
    </w:p>
    <w:p w14:paraId="4B67075B" w14:textId="77777777" w:rsidR="00CE3FE1" w:rsidRPr="00536183" w:rsidRDefault="00CE3FE1" w:rsidP="00CE3FE1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入　札　参　加　者　の　概　要</w:t>
      </w:r>
    </w:p>
    <w:p w14:paraId="4A91FEFB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</w:p>
    <w:p w14:paraId="5DEFC39D" w14:textId="77777777" w:rsidR="00F41245" w:rsidRPr="00536183" w:rsidRDefault="00F41245" w:rsidP="00CE3FE1">
      <w:pPr>
        <w:rPr>
          <w:rFonts w:ascii="ＭＳ 明朝" w:hAnsi="ＭＳ 明朝" w:cs="ＭＳ ゴシック"/>
          <w:sz w:val="21"/>
          <w:szCs w:val="21"/>
        </w:rPr>
      </w:pPr>
    </w:p>
    <w:p w14:paraId="52305578" w14:textId="77777777" w:rsidR="00CE3FE1" w:rsidRPr="00536183" w:rsidRDefault="00CE3FE1" w:rsidP="00CE3FE1">
      <w:pPr>
        <w:ind w:firstLineChars="2295" w:firstLine="4819"/>
        <w:rPr>
          <w:rFonts w:ascii="ＭＳ 明朝" w:hAnsi="ＭＳ 明朝" w:cs="ＭＳ ゴシック"/>
          <w:sz w:val="21"/>
          <w:szCs w:val="21"/>
          <w:u w:val="single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</w:p>
    <w:p w14:paraId="234BCAF7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3554"/>
        <w:gridCol w:w="3554"/>
      </w:tblGrid>
      <w:tr w:rsidR="00AB510A" w:rsidRPr="00AB510A" w14:paraId="6D116B6C" w14:textId="77777777" w:rsidTr="001D6ECB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E90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center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1311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center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本　　店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5B53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center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pacing w:val="2"/>
                <w:sz w:val="21"/>
                <w:szCs w:val="21"/>
              </w:rPr>
              <w:t>営業所</w:t>
            </w:r>
            <w:r w:rsidRPr="00AB510A">
              <w:rPr>
                <w:rFonts w:ascii="ＭＳ 明朝" w:eastAsia="ＪＳ明朝" w:hAnsi="ＭＳ 明朝" w:cs="ＭＳ ゴシック" w:hint="eastAsia"/>
                <w:spacing w:val="2"/>
                <w:sz w:val="21"/>
                <w:szCs w:val="21"/>
                <w:vertAlign w:val="superscript"/>
              </w:rPr>
              <w:t>注２</w:t>
            </w:r>
          </w:p>
        </w:tc>
      </w:tr>
      <w:tr w:rsidR="00AB510A" w:rsidRPr="00AB510A" w14:paraId="20AE2B37" w14:textId="77777777" w:rsidTr="001D6ECB">
        <w:trPr>
          <w:trHeight w:val="10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FA21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　商号又は名称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369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  <w:p w14:paraId="71B97A70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CD6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AB510A" w:rsidRPr="00AB510A" w14:paraId="736886CD" w14:textId="77777777" w:rsidTr="001D6ECB">
        <w:trPr>
          <w:trHeight w:val="10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9EFE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　代表者氏名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116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  <w:p w14:paraId="362F9887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D38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AB510A" w:rsidRPr="00AB510A" w14:paraId="2C977AC9" w14:textId="77777777" w:rsidTr="00AB510A">
        <w:trPr>
          <w:trHeight w:val="9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512D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　郵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便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番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D1A3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2D16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AB510A" w:rsidRPr="00AB510A" w14:paraId="533D1FAA" w14:textId="77777777" w:rsidTr="00AB510A">
        <w:trPr>
          <w:cantSplit/>
          <w:trHeight w:val="97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A09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　所　在　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D04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32CF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AB510A" w:rsidRPr="00AB510A" w14:paraId="0BCCA72C" w14:textId="77777777" w:rsidTr="00AB510A">
        <w:trPr>
          <w:trHeight w:val="9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AF3F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　電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話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番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 xml:space="preserve"> 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2B5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61A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</w:p>
        </w:tc>
      </w:tr>
      <w:tr w:rsidR="00AB510A" w:rsidRPr="00AB510A" w14:paraId="1F4413B8" w14:textId="77777777" w:rsidTr="001D6ECB">
        <w:trPr>
          <w:trHeight w:val="10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030C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長野県建設工事等入札参加資格者</w:t>
            </w:r>
          </w:p>
          <w:p w14:paraId="441FC8D0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許可番号</w:t>
            </w:r>
          </w:p>
          <w:p w14:paraId="1267AB28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（格付等）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  <w:vertAlign w:val="superscript"/>
              </w:rPr>
              <w:t>注</w:t>
            </w: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DF9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center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506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9FB088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AB510A" w:rsidRPr="00AB510A" w14:paraId="75A3F172" w14:textId="77777777" w:rsidTr="001D6ECB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A2C" w14:textId="77777777" w:rsidR="00AB510A" w:rsidRPr="00AB510A" w:rsidRDefault="00AB510A" w:rsidP="00AB510A">
            <w:pPr>
              <w:rPr>
                <w:rFonts w:ascii="ＭＳ 明朝" w:eastAsia="ＪＳ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2AB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center"/>
              <w:rPr>
                <w:rFonts w:ascii="ＭＳ 明朝" w:eastAsia="ＪＳ明朝" w:hAnsi="ＭＳ 明朝" w:cs="ＭＳ ゴシック"/>
                <w:sz w:val="21"/>
                <w:szCs w:val="21"/>
              </w:rPr>
            </w:pPr>
            <w:r w:rsidRPr="00AB510A">
              <w:rPr>
                <w:rFonts w:ascii="ＭＳ 明朝" w:eastAsia="ＪＳ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EC2A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79CC6A" w14:textId="77777777" w:rsidR="00AB510A" w:rsidRPr="00AB510A" w:rsidRDefault="00AB510A" w:rsidP="00AB510A">
            <w:pPr>
              <w:widowControl w:val="0"/>
              <w:adjustRightInd w:val="0"/>
              <w:spacing w:line="360" w:lineRule="atLeast"/>
              <w:ind w:left="-52"/>
              <w:jc w:val="both"/>
              <w:rPr>
                <w:rFonts w:ascii="ＭＳ 明朝" w:eastAsia="ＪＳ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2D7294AE" w14:textId="77777777" w:rsidR="00DB182D" w:rsidRPr="00E42B04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注１：</w:t>
      </w:r>
      <w:r w:rsidR="00837E8A" w:rsidRPr="00E42B04">
        <w:rPr>
          <w:rFonts w:ascii="ＭＳ 明朝" w:hAnsi="ＭＳ 明朝" w:cs="ＭＳ ゴシック" w:hint="eastAsia"/>
          <w:sz w:val="21"/>
          <w:szCs w:val="21"/>
        </w:rPr>
        <w:t>長野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県の入札参加資格確認通知書の写しを添付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1FBEB134" w14:textId="794CEE3D" w:rsidR="00A054E8" w:rsidRPr="00E42B04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「営業所」欄には、今回の入札、</w:t>
      </w:r>
      <w:r w:rsidR="00E9482E">
        <w:rPr>
          <w:rFonts w:ascii="ＭＳ 明朝" w:hAnsi="ＭＳ 明朝" w:cs="ＭＳ ゴシック" w:hint="eastAsia"/>
          <w:sz w:val="21"/>
          <w:szCs w:val="21"/>
        </w:rPr>
        <w:t>工事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を担当する予定</w:t>
      </w:r>
      <w:r w:rsidR="00461333">
        <w:rPr>
          <w:rFonts w:ascii="ＭＳ 明朝" w:hAnsi="ＭＳ 明朝" w:cs="ＭＳ ゴシック" w:hint="eastAsia"/>
          <w:sz w:val="21"/>
          <w:szCs w:val="21"/>
        </w:rPr>
        <w:t>の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支店</w:t>
      </w:r>
      <w:r w:rsidR="00461333">
        <w:rPr>
          <w:rFonts w:ascii="ＭＳ 明朝" w:hAnsi="ＭＳ 明朝" w:cs="ＭＳ ゴシック" w:hint="eastAsia"/>
          <w:sz w:val="21"/>
          <w:szCs w:val="21"/>
        </w:rPr>
        <w:t>、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営業所</w:t>
      </w:r>
      <w:r w:rsidR="00461333">
        <w:rPr>
          <w:rFonts w:ascii="ＭＳ 明朝" w:hAnsi="ＭＳ 明朝" w:cs="ＭＳ ゴシック" w:hint="eastAsia"/>
          <w:sz w:val="21"/>
          <w:szCs w:val="21"/>
        </w:rPr>
        <w:t>等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の名称等を記載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71A0D122" w14:textId="77777777" w:rsidR="00AB510A" w:rsidRDefault="00AB510A">
      <w:pPr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/>
          <w:sz w:val="21"/>
          <w:szCs w:val="21"/>
        </w:rPr>
        <w:br w:type="page"/>
      </w:r>
    </w:p>
    <w:p w14:paraId="4183FCDD" w14:textId="77777777" w:rsidR="00616B34" w:rsidRPr="00E9482E" w:rsidRDefault="00616B34" w:rsidP="00616B34">
      <w:pPr>
        <w:rPr>
          <w:rFonts w:asciiTheme="minorEastAsia" w:eastAsiaTheme="minorEastAsia" w:hAnsiTheme="minorEastAsia" w:cs="ＭＳ ゴシック"/>
          <w:sz w:val="21"/>
          <w:szCs w:val="21"/>
        </w:rPr>
      </w:pPr>
      <w:r w:rsidRPr="00E9482E">
        <w:rPr>
          <w:rFonts w:asciiTheme="minorEastAsia" w:eastAsiaTheme="minorEastAsia" w:hAnsiTheme="minorEastAsia" w:cs="ＭＳ ゴシック" w:hint="eastAsia"/>
          <w:sz w:val="21"/>
          <w:szCs w:val="21"/>
        </w:rPr>
        <w:lastRenderedPageBreak/>
        <w:t>様式</w:t>
      </w:r>
      <w:r w:rsidR="0089516E" w:rsidRPr="00E9482E">
        <w:rPr>
          <w:rFonts w:asciiTheme="minorEastAsia" w:eastAsiaTheme="minorEastAsia" w:hAnsiTheme="minorEastAsia" w:cs="ＭＳ ゴシック" w:hint="eastAsia"/>
          <w:sz w:val="21"/>
          <w:szCs w:val="21"/>
        </w:rPr>
        <w:t>３</w:t>
      </w:r>
    </w:p>
    <w:p w14:paraId="7F887955" w14:textId="77777777" w:rsidR="00D051B5" w:rsidRPr="00E9482E" w:rsidRDefault="00D051B5" w:rsidP="00D051B5">
      <w:pPr>
        <w:jc w:val="center"/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 w:rsidRPr="00E9482E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同種工事の受注実績</w:t>
      </w:r>
    </w:p>
    <w:p w14:paraId="31A3A3EC" w14:textId="77777777" w:rsidR="00E9482E" w:rsidRDefault="00E9482E" w:rsidP="00D051B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6DD459E4" w14:textId="77777777" w:rsidR="00D051B5" w:rsidRPr="00E9482E" w:rsidRDefault="00D051B5" w:rsidP="00D051B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068972C6" w14:textId="77777777" w:rsidR="00D051B5" w:rsidRPr="00E9482E" w:rsidRDefault="00D051B5" w:rsidP="00D051B5">
      <w:pPr>
        <w:ind w:firstLineChars="2100" w:firstLine="4494"/>
        <w:rPr>
          <w:rFonts w:asciiTheme="minorEastAsia" w:eastAsiaTheme="minorEastAsia" w:hAnsiTheme="minorEastAsia" w:cs="ＭＳ ゴシック"/>
          <w:spacing w:val="2"/>
          <w:sz w:val="21"/>
          <w:szCs w:val="21"/>
          <w:u w:val="single"/>
          <w:lang w:eastAsia="zh-CN"/>
        </w:rPr>
      </w:pPr>
      <w:r w:rsidRPr="00E9482E">
        <w:rPr>
          <w:rFonts w:asciiTheme="minorEastAsia" w:eastAsiaTheme="minorEastAsia" w:hAnsiTheme="minorEastAsia" w:cs="ＭＳ ゴシック" w:hint="eastAsia"/>
          <w:spacing w:val="2"/>
          <w:sz w:val="21"/>
          <w:szCs w:val="21"/>
          <w:lang w:eastAsia="zh-CN"/>
        </w:rPr>
        <w:t xml:space="preserve">　</w:t>
      </w:r>
      <w:r w:rsidRPr="00E9482E">
        <w:rPr>
          <w:rFonts w:asciiTheme="minorEastAsia" w:eastAsiaTheme="minorEastAsia" w:hAnsiTheme="minorEastAsia" w:cs="ＭＳ ゴシック" w:hint="eastAsia"/>
          <w:spacing w:val="2"/>
          <w:sz w:val="21"/>
          <w:szCs w:val="21"/>
          <w:u w:val="single"/>
          <w:lang w:eastAsia="zh-CN"/>
        </w:rPr>
        <w:t xml:space="preserve">会社名：　　　　　　　　　　　　　　　　</w:t>
      </w:r>
    </w:p>
    <w:p w14:paraId="6204BB9E" w14:textId="77777777" w:rsidR="00D051B5" w:rsidRPr="00E9482E" w:rsidRDefault="00D051B5" w:rsidP="00D051B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 w:rsidRPr="00E9482E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実績１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4"/>
        <w:gridCol w:w="6997"/>
      </w:tblGrid>
      <w:tr w:rsidR="00D051B5" w:rsidRPr="00E9482E" w14:paraId="7F7CC552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843F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工</w:t>
            </w:r>
            <w:r w:rsid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</w:t>
            </w: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>事</w:t>
            </w:r>
            <w:r w:rsid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</w:t>
            </w: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BA6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</w:p>
        </w:tc>
      </w:tr>
      <w:tr w:rsidR="00D051B5" w:rsidRPr="00E9482E" w14:paraId="2E0FF6EE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8B5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発 注 機 関 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393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</w:p>
        </w:tc>
      </w:tr>
      <w:tr w:rsidR="00D051B5" w:rsidRPr="00E9482E" w14:paraId="03749C8F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CAD9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工 事</w:t>
            </w:r>
            <w:r w:rsid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 箇 所 </w:t>
            </w: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E20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</w:p>
        </w:tc>
      </w:tr>
      <w:tr w:rsidR="00D051B5" w:rsidRPr="00E9482E" w14:paraId="642C3492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FA4" w14:textId="77777777" w:rsidR="00D051B5" w:rsidRPr="00E9482E" w:rsidRDefault="00D051B5" w:rsidP="001D6ECB">
            <w:pPr>
              <w:ind w:firstLineChars="100" w:firstLine="214"/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>工　事　内　容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B811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</w:p>
        </w:tc>
      </w:tr>
      <w:tr w:rsidR="00D051B5" w:rsidRPr="00E9482E" w14:paraId="093A1822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C16C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契　約　金　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13CB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D051B5" w:rsidRPr="00E9482E" w14:paraId="3A65C32D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B79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契　約　期　間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080" w14:textId="77777777" w:rsidR="00D051B5" w:rsidRPr="00E9482E" w:rsidRDefault="00E9482E" w:rsidP="001D6ECB">
            <w:pPr>
              <w:jc w:val="center"/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D051B5"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D051B5"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　年　　月　　日</w:t>
            </w:r>
          </w:p>
        </w:tc>
      </w:tr>
      <w:tr w:rsidR="00D051B5" w:rsidRPr="00E9482E" w14:paraId="478858CD" w14:textId="77777777" w:rsidTr="001D6ECB">
        <w:trPr>
          <w:cantSplit/>
          <w:trHeight w:val="73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636C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  <w:r w:rsidRPr="00E9482E">
              <w:rPr>
                <w:rFonts w:asciiTheme="minorEastAsia" w:eastAsiaTheme="minorEastAsia" w:hAnsiTheme="minorEastAsia" w:cs="ＭＳ ゴシック" w:hint="eastAsia"/>
                <w:spacing w:val="2"/>
                <w:sz w:val="21"/>
                <w:szCs w:val="21"/>
              </w:rPr>
              <w:t xml:space="preserve">　元請又は下請の別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A6A" w14:textId="77777777" w:rsidR="00D051B5" w:rsidRPr="00E9482E" w:rsidRDefault="00D051B5" w:rsidP="001D6ECB">
            <w:pPr>
              <w:rPr>
                <w:rFonts w:asciiTheme="minorEastAsia" w:eastAsiaTheme="minorEastAsia" w:hAnsiTheme="minorEastAsia" w:cs="ＭＳ ゴシック"/>
                <w:spacing w:val="2"/>
                <w:sz w:val="21"/>
                <w:szCs w:val="21"/>
              </w:rPr>
            </w:pPr>
          </w:p>
        </w:tc>
      </w:tr>
    </w:tbl>
    <w:p w14:paraId="54C39793" w14:textId="77777777" w:rsidR="00D051B5" w:rsidRPr="00E9482E" w:rsidRDefault="00D051B5" w:rsidP="00D051B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 w:rsidRPr="00E9482E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 xml:space="preserve">　注：契約書及び施工内容がわかるものの写しを添付すること。</w:t>
      </w:r>
    </w:p>
    <w:p w14:paraId="6E9AB9D7" w14:textId="77777777" w:rsidR="00D051B5" w:rsidRPr="00E9482E" w:rsidRDefault="00D051B5" w:rsidP="00D051B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40D86C56" w14:textId="77777777" w:rsidR="00E9482E" w:rsidRDefault="00E9482E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>
        <w:rPr>
          <w:rFonts w:asciiTheme="minorEastAsia" w:eastAsiaTheme="minorEastAsia" w:hAnsiTheme="minorEastAsia" w:cs="ＭＳ ゴシック"/>
          <w:spacing w:val="2"/>
          <w:sz w:val="21"/>
          <w:szCs w:val="21"/>
        </w:rPr>
        <w:br w:type="page"/>
      </w:r>
    </w:p>
    <w:p w14:paraId="49C0E334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89516E">
        <w:rPr>
          <w:rFonts w:ascii="ＭＳ 明朝" w:hAnsi="ＭＳ 明朝" w:hint="eastAsia"/>
          <w:kern w:val="2"/>
          <w:sz w:val="21"/>
          <w:szCs w:val="21"/>
        </w:rPr>
        <w:t>４</w:t>
      </w:r>
    </w:p>
    <w:p w14:paraId="07D91211" w14:textId="77777777" w:rsidR="00C062AE" w:rsidRPr="00536183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14:paraId="2D96D74A" w14:textId="77777777" w:rsidR="004E2E88" w:rsidRPr="00536183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0ECE05CE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0C17419" w14:textId="77777777" w:rsidR="004E2E88" w:rsidRPr="00536183" w:rsidRDefault="009172E5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688FA8C3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6A4A3E31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3D40D995" w14:textId="79657A77" w:rsidR="004E2E88" w:rsidRPr="00536183" w:rsidRDefault="006A2BC6" w:rsidP="006A2BC6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公益財団法人長野県下水道公社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61333">
        <w:rPr>
          <w:rFonts w:ascii="ＭＳ 明朝" w:hAnsi="ＭＳ 明朝" w:hint="eastAsia"/>
          <w:kern w:val="2"/>
          <w:sz w:val="21"/>
          <w:szCs w:val="21"/>
        </w:rPr>
        <w:t>南信</w:t>
      </w:r>
      <w:r w:rsidR="00D43E2E">
        <w:rPr>
          <w:rFonts w:ascii="ＭＳ 明朝" w:hAnsi="ＭＳ 明朝" w:hint="eastAsia"/>
          <w:kern w:val="2"/>
          <w:sz w:val="21"/>
          <w:szCs w:val="21"/>
        </w:rPr>
        <w:t>支社長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7BE805A9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0F2E311D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7A1EDDCE" w14:textId="77777777" w:rsidR="004E2E88" w:rsidRPr="00536183" w:rsidRDefault="004E2E88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0D30117D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081BA063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26E49D61" w14:textId="77777777" w:rsidR="004E2E88" w:rsidRPr="0053618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2B765A8C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767C6B32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E29622A" w14:textId="77777777" w:rsidR="00421AE8" w:rsidRPr="00536183" w:rsidRDefault="00421AE8" w:rsidP="004E2E88">
      <w:pPr>
        <w:rPr>
          <w:rFonts w:ascii="ＭＳ 明朝" w:hAnsi="ＭＳ 明朝" w:cs="ＭＳ ゴシック"/>
          <w:sz w:val="21"/>
          <w:szCs w:val="21"/>
        </w:rPr>
      </w:pPr>
    </w:p>
    <w:p w14:paraId="34A7A89F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先に納付した下記の入札に係る入札保証金を還付してください。</w:t>
      </w:r>
    </w:p>
    <w:p w14:paraId="1EFC9A8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5BC1F54D" w14:textId="77777777" w:rsidR="004E2E88" w:rsidRPr="00536183" w:rsidRDefault="004E2E88" w:rsidP="004E2E88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記</w:t>
      </w:r>
    </w:p>
    <w:p w14:paraId="3AEC8242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E4DFE69" w14:textId="0F28E036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１　</w:t>
      </w:r>
      <w:r w:rsidR="00E9482E">
        <w:rPr>
          <w:rFonts w:ascii="ＭＳ 明朝" w:hAnsi="ＭＳ 明朝" w:cs="ＭＳ ゴシック" w:hint="eastAsia"/>
          <w:sz w:val="21"/>
          <w:szCs w:val="21"/>
        </w:rPr>
        <w:t>工事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名　　　</w:t>
      </w:r>
      <w:r w:rsidR="00D43E2E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61333" w:rsidRPr="00461333">
        <w:rPr>
          <w:rFonts w:ascii="ＭＳ 明朝" w:hAnsi="ＭＳ 明朝" w:hint="eastAsia"/>
          <w:kern w:val="2"/>
          <w:sz w:val="21"/>
          <w:szCs w:val="21"/>
        </w:rPr>
        <w:t>令和７年度脱臭装置活性炭交換工事（伊那浄水管理センターほか</w:t>
      </w:r>
      <w:r w:rsidR="00AD5426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3125D338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324D35A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２　請求金額　　　金　　　　　　　　　　　　　　円</w:t>
      </w:r>
    </w:p>
    <w:p w14:paraId="06CCEC88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7E9ABFC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　振込先口座番号</w:t>
      </w:r>
    </w:p>
    <w:p w14:paraId="11BCDD43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(1) 金融機関名</w:t>
      </w:r>
    </w:p>
    <w:p w14:paraId="15811967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4B83187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(2) 支店名</w:t>
      </w:r>
    </w:p>
    <w:p w14:paraId="7950C8DA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2B3657F8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(3) 預金種別　　　　　　　　　　　普通　・　当座</w:t>
      </w:r>
    </w:p>
    <w:p w14:paraId="5ED999D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5CEF914A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(4) 口座番号</w:t>
      </w:r>
    </w:p>
    <w:p w14:paraId="6DA5A8F5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074FC07C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(5) 口座名義（カタカナ）</w:t>
      </w:r>
    </w:p>
    <w:p w14:paraId="199803B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77D3D6A0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4DDB31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182C0951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89516E">
        <w:rPr>
          <w:rFonts w:ascii="ＭＳ 明朝" w:hAnsi="ＭＳ 明朝" w:hint="eastAsia"/>
          <w:kern w:val="2"/>
          <w:sz w:val="21"/>
          <w:szCs w:val="21"/>
        </w:rPr>
        <w:t>５</w:t>
      </w:r>
    </w:p>
    <w:p w14:paraId="6C6E3659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B27F0F0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　　　　札　　　　書</w:t>
      </w:r>
    </w:p>
    <w:p w14:paraId="265303BA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9C2B68F" w14:textId="77777777" w:rsidR="008C2F87" w:rsidRPr="00536183" w:rsidRDefault="009172E5" w:rsidP="006A2BC6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1DE26A70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21A000A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A803FB3" w14:textId="7209813F" w:rsidR="008C2F87" w:rsidRPr="00536183" w:rsidRDefault="006A2BC6" w:rsidP="006A2BC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公益財団法人長野県下水道公社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0734E">
        <w:rPr>
          <w:rFonts w:ascii="ＭＳ 明朝" w:hAnsi="ＭＳ 明朝" w:hint="eastAsia"/>
          <w:kern w:val="2"/>
          <w:sz w:val="21"/>
          <w:szCs w:val="21"/>
        </w:rPr>
        <w:t>南</w:t>
      </w:r>
      <w:r w:rsidR="00D43E2E">
        <w:rPr>
          <w:rFonts w:ascii="ＭＳ 明朝" w:hAnsi="ＭＳ 明朝" w:hint="eastAsia"/>
          <w:kern w:val="2"/>
          <w:sz w:val="21"/>
          <w:szCs w:val="21"/>
        </w:rPr>
        <w:t>信支社長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7518751D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651D77D" w14:textId="77777777" w:rsidR="008C2F87" w:rsidRPr="0050734E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CC4BD49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329E826C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05FE281A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2553023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9245528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21E399FB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3396F060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40906393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7E48C9ED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9778CE5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A651A84" w14:textId="77777777" w:rsidR="008C2F87" w:rsidRPr="0053618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>上</w:t>
      </w:r>
      <w:r w:rsidRPr="00536183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下記のとおり入札します。</w:t>
      </w:r>
    </w:p>
    <w:p w14:paraId="63B6EDF4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BD385B9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7CBE1379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RPr="00536183" w14:paraId="4DA5400E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22FE002C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E9482E">
              <w:rPr>
                <w:rFonts w:ascii="ＭＳ 明朝" w:hAnsi="ＭＳ 明朝" w:hint="eastAsia"/>
                <w:kern w:val="2"/>
                <w:sz w:val="21"/>
                <w:szCs w:val="21"/>
              </w:rPr>
              <w:t>工　事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名</w:t>
            </w:r>
          </w:p>
        </w:tc>
        <w:tc>
          <w:tcPr>
            <w:tcW w:w="7229" w:type="dxa"/>
            <w:vAlign w:val="center"/>
          </w:tcPr>
          <w:p w14:paraId="05594B2A" w14:textId="491E6FB2" w:rsidR="00C062AE" w:rsidRPr="00536183" w:rsidRDefault="00461333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461333">
              <w:rPr>
                <w:rFonts w:ascii="ＭＳ 明朝" w:hAnsi="ＭＳ 明朝" w:hint="eastAsia"/>
                <w:kern w:val="2"/>
                <w:sz w:val="21"/>
                <w:szCs w:val="21"/>
              </w:rPr>
              <w:t>令和７年度脱臭装置活性炭交換工事（伊那浄水管理センターほか</w:t>
            </w:r>
            <w:r w:rsidR="00AD5426">
              <w:rPr>
                <w:rFonts w:ascii="ＭＳ 明朝" w:hAnsi="ＭＳ 明朝" w:hint="eastAsia"/>
                <w:kern w:val="2"/>
                <w:sz w:val="21"/>
                <w:szCs w:val="21"/>
              </w:rPr>
              <w:t>）</w:t>
            </w:r>
          </w:p>
        </w:tc>
      </w:tr>
      <w:tr w:rsidR="00C062AE" w:rsidRPr="00536183" w14:paraId="0AD40690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579742F5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E9482E">
              <w:rPr>
                <w:rFonts w:ascii="ＭＳ 明朝" w:hAnsi="ＭＳ 明朝" w:hint="eastAsia"/>
                <w:kern w:val="2"/>
                <w:sz w:val="21"/>
                <w:szCs w:val="21"/>
              </w:rPr>
              <w:t>工 事 箇 所</w:t>
            </w:r>
          </w:p>
        </w:tc>
        <w:tc>
          <w:tcPr>
            <w:tcW w:w="7229" w:type="dxa"/>
            <w:vAlign w:val="center"/>
          </w:tcPr>
          <w:p w14:paraId="60F0A418" w14:textId="23D37D0A" w:rsidR="00C062AE" w:rsidRPr="00D43E2E" w:rsidRDefault="00461333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461333">
              <w:rPr>
                <w:rFonts w:ascii="ＭＳ 明朝" w:hAnsi="ＭＳ 明朝" w:hint="eastAsia"/>
                <w:sz w:val="21"/>
                <w:szCs w:val="21"/>
              </w:rPr>
              <w:t>伊那市下新田2990　伊那浄水管理センター ほか２</w:t>
            </w:r>
            <w:r w:rsidR="00AD5426">
              <w:rPr>
                <w:rFonts w:ascii="ＭＳ 明朝" w:hAnsi="ＭＳ 明朝" w:hint="eastAsia"/>
                <w:sz w:val="21"/>
                <w:szCs w:val="21"/>
              </w:rPr>
              <w:t>箇所</w:t>
            </w:r>
          </w:p>
        </w:tc>
      </w:tr>
      <w:tr w:rsidR="00C062AE" w:rsidRPr="00536183" w14:paraId="4D4E1465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030C6DA0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14:paraId="0ED64628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47714972" w14:textId="77777777" w:rsidR="008C2F87" w:rsidRPr="00E42B04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上記の金額は、見積もった金額の1</w:t>
      </w:r>
      <w:r w:rsidR="009172E5" w:rsidRPr="00E42B04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分の100に相当する金額を記載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601B83B0" w14:textId="77777777" w:rsidR="008C2F87" w:rsidRPr="00930230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A97D8A6" w14:textId="77777777" w:rsidR="008C2F87" w:rsidRPr="00536183" w:rsidRDefault="008C2F87">
      <w:pPr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</w:p>
    <w:p w14:paraId="4E5F0663" w14:textId="77777777" w:rsidR="002E7EE8" w:rsidRDefault="002E7EE8" w:rsidP="006C047E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9516E">
        <w:rPr>
          <w:rFonts w:ascii="ＭＳ 明朝" w:hAnsi="ＭＳ 明朝" w:cs="ＭＳ ゴシック" w:hint="eastAsia"/>
          <w:sz w:val="21"/>
          <w:szCs w:val="21"/>
        </w:rPr>
        <w:t>６</w:t>
      </w:r>
    </w:p>
    <w:p w14:paraId="2E84D2A4" w14:textId="77777777" w:rsidR="0089516E" w:rsidRPr="00536183" w:rsidRDefault="0089516E" w:rsidP="006C047E">
      <w:pPr>
        <w:rPr>
          <w:rFonts w:ascii="ＭＳ 明朝" w:hAnsi="ＭＳ 明朝" w:cs="ＭＳ ゴシック"/>
          <w:sz w:val="21"/>
          <w:szCs w:val="21"/>
        </w:rPr>
      </w:pPr>
    </w:p>
    <w:p w14:paraId="3891ACC7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479E27E8" w14:textId="77777777" w:rsidR="002E7EE8" w:rsidRPr="00536183" w:rsidRDefault="002E7EE8" w:rsidP="00C90843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一般競争入札に関する質問・回答書</w:t>
      </w:r>
    </w:p>
    <w:p w14:paraId="196DD26A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252DEBE6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提出日：</w:t>
      </w:r>
      <w:r w:rsidR="009172E5">
        <w:rPr>
          <w:rFonts w:ascii="ＭＳ 明朝" w:hAnsi="ＭＳ 明朝" w:cs="ＭＳ ゴシック" w:hint="eastAsia"/>
          <w:sz w:val="21"/>
          <w:szCs w:val="21"/>
        </w:rPr>
        <w:t>令和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536183" w14:paraId="60294BC3" w14:textId="77777777" w:rsidTr="00677D93">
        <w:trPr>
          <w:trHeight w:val="534"/>
        </w:trPr>
        <w:tc>
          <w:tcPr>
            <w:tcW w:w="1607" w:type="dxa"/>
            <w:vAlign w:val="center"/>
          </w:tcPr>
          <w:p w14:paraId="6DBFA3A7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6BF63A59" w14:textId="77777777" w:rsidR="002E7EE8" w:rsidRPr="00536183" w:rsidRDefault="009172E5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2E7EE8" w:rsidRPr="00536183" w14:paraId="21606A4E" w14:textId="77777777" w:rsidTr="00677D93">
        <w:trPr>
          <w:trHeight w:val="515"/>
        </w:trPr>
        <w:tc>
          <w:tcPr>
            <w:tcW w:w="1607" w:type="dxa"/>
            <w:vAlign w:val="center"/>
          </w:tcPr>
          <w:p w14:paraId="2B4C532E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2A1FCF4C" w14:textId="77777777" w:rsidR="002E7EE8" w:rsidRPr="00536183" w:rsidRDefault="009172E5" w:rsidP="00C42DD6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年　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0A1A7C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月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日</w:t>
            </w:r>
          </w:p>
        </w:tc>
      </w:tr>
      <w:tr w:rsidR="00461333" w:rsidRPr="00536183" w14:paraId="59409538" w14:textId="77777777" w:rsidTr="00461333">
        <w:trPr>
          <w:trHeight w:val="525"/>
        </w:trPr>
        <w:tc>
          <w:tcPr>
            <w:tcW w:w="1607" w:type="dxa"/>
            <w:vAlign w:val="center"/>
          </w:tcPr>
          <w:p w14:paraId="0ADB080F" w14:textId="77777777" w:rsidR="00461333" w:rsidRPr="00536183" w:rsidRDefault="00461333" w:rsidP="0046133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工　事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053" w:type="dxa"/>
            <w:vAlign w:val="center"/>
          </w:tcPr>
          <w:p w14:paraId="0FD0D323" w14:textId="6A201B19" w:rsidR="00461333" w:rsidRPr="00461333" w:rsidRDefault="00461333" w:rsidP="00461333">
            <w:pPr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46133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令和７年度脱臭装置活性炭交換工事（伊那浄水管理センターほか</w:t>
            </w:r>
            <w:r w:rsidR="00AD5426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461333" w:rsidRPr="00536183" w14:paraId="6CB4E6CF" w14:textId="77777777" w:rsidTr="00461333">
        <w:trPr>
          <w:trHeight w:val="536"/>
        </w:trPr>
        <w:tc>
          <w:tcPr>
            <w:tcW w:w="1607" w:type="dxa"/>
            <w:vAlign w:val="center"/>
          </w:tcPr>
          <w:p w14:paraId="1DA96554" w14:textId="77777777" w:rsidR="00461333" w:rsidRPr="00536183" w:rsidRDefault="00461333" w:rsidP="0046133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461333">
              <w:rPr>
                <w:rFonts w:ascii="ＭＳ 明朝" w:hAnsi="ＭＳ 明朝" w:cs="ＭＳ ゴシック" w:hint="eastAsia"/>
                <w:spacing w:val="35"/>
                <w:sz w:val="21"/>
                <w:szCs w:val="21"/>
                <w:fitText w:val="1050" w:id="-2036623872"/>
              </w:rPr>
              <w:t>工事箇</w:t>
            </w:r>
            <w:r w:rsidRPr="00461333">
              <w:rPr>
                <w:rFonts w:ascii="ＭＳ 明朝" w:hAnsi="ＭＳ 明朝" w:cs="ＭＳ ゴシック" w:hint="eastAsia"/>
                <w:sz w:val="21"/>
                <w:szCs w:val="21"/>
                <w:fitText w:val="1050" w:id="-2036623872"/>
              </w:rPr>
              <w:t>所</w:t>
            </w:r>
          </w:p>
        </w:tc>
        <w:tc>
          <w:tcPr>
            <w:tcW w:w="8053" w:type="dxa"/>
            <w:vAlign w:val="center"/>
          </w:tcPr>
          <w:p w14:paraId="06A11525" w14:textId="167585D3" w:rsidR="00461333" w:rsidRPr="00461333" w:rsidRDefault="00461333" w:rsidP="00461333">
            <w:pPr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461333">
              <w:rPr>
                <w:rFonts w:asciiTheme="minorEastAsia" w:eastAsiaTheme="minorEastAsia" w:hAnsiTheme="minorEastAsia" w:hint="eastAsia"/>
                <w:sz w:val="21"/>
                <w:szCs w:val="21"/>
              </w:rPr>
              <w:t>伊那市下新田2990　伊那浄水管理センター ほか</w:t>
            </w:r>
            <w:r w:rsidR="00AD5426">
              <w:rPr>
                <w:rFonts w:asciiTheme="minorEastAsia" w:eastAsiaTheme="minorEastAsia" w:hAnsiTheme="minorEastAsia" w:hint="eastAsia"/>
                <w:sz w:val="21"/>
                <w:szCs w:val="21"/>
              </w:rPr>
              <w:t>２箇所</w:t>
            </w:r>
          </w:p>
        </w:tc>
      </w:tr>
      <w:tr w:rsidR="002E7EE8" w:rsidRPr="00536183" w14:paraId="06C8C5AA" w14:textId="77777777" w:rsidTr="00677D93">
        <w:trPr>
          <w:trHeight w:val="530"/>
        </w:trPr>
        <w:tc>
          <w:tcPr>
            <w:tcW w:w="1607" w:type="dxa"/>
            <w:vAlign w:val="center"/>
          </w:tcPr>
          <w:p w14:paraId="73078024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01CBE97B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5F53C427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536183" w14:paraId="7016AE09" w14:textId="77777777" w:rsidTr="00677D93">
        <w:trPr>
          <w:trHeight w:val="468"/>
        </w:trPr>
        <w:tc>
          <w:tcPr>
            <w:tcW w:w="4830" w:type="dxa"/>
            <w:vAlign w:val="center"/>
          </w:tcPr>
          <w:p w14:paraId="2B99023F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27F7FFA2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　　　　　　答</w:t>
            </w:r>
          </w:p>
        </w:tc>
      </w:tr>
      <w:tr w:rsidR="002E7EE8" w:rsidRPr="00536183" w14:paraId="2D40AB54" w14:textId="77777777" w:rsidTr="0086039F">
        <w:trPr>
          <w:trHeight w:val="8208"/>
        </w:trPr>
        <w:tc>
          <w:tcPr>
            <w:tcW w:w="4830" w:type="dxa"/>
          </w:tcPr>
          <w:p w14:paraId="311F7459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830" w:type="dxa"/>
          </w:tcPr>
          <w:p w14:paraId="1EBF5586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24F99174" w14:textId="77777777" w:rsidR="003E5CC4" w:rsidRPr="00536183" w:rsidRDefault="00E048AD" w:rsidP="00536183">
      <w:pPr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  <w:r w:rsidR="003E5CC4" w:rsidRPr="00536183">
        <w:rPr>
          <w:rFonts w:ascii="ＭＳ 明朝" w:hAnsi="ＭＳ 明朝" w:hint="eastAsia"/>
          <w:sz w:val="21"/>
          <w:szCs w:val="21"/>
        </w:rPr>
        <w:lastRenderedPageBreak/>
        <w:t>様式</w:t>
      </w:r>
      <w:r w:rsidR="0089516E">
        <w:rPr>
          <w:rFonts w:ascii="ＭＳ 明朝" w:hAnsi="ＭＳ 明朝" w:hint="eastAsia"/>
          <w:sz w:val="21"/>
          <w:szCs w:val="21"/>
        </w:rPr>
        <w:t>７</w:t>
      </w:r>
    </w:p>
    <w:p w14:paraId="154DE41D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834DF42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4F65E60E" w14:textId="77777777" w:rsidR="005935F0" w:rsidRPr="00536183" w:rsidRDefault="005935F0" w:rsidP="00536183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13378353" w14:textId="77777777" w:rsidR="005935F0" w:rsidRPr="00536183" w:rsidRDefault="009172E5" w:rsidP="00536183">
      <w:pPr>
        <w:wordWrap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　年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5935F0" w:rsidRPr="00536183">
        <w:rPr>
          <w:rFonts w:ascii="ＭＳ 明朝" w:hAnsi="ＭＳ 明朝" w:hint="eastAsia"/>
          <w:sz w:val="21"/>
          <w:szCs w:val="21"/>
        </w:rPr>
        <w:t>月　　日</w:t>
      </w:r>
      <w:r w:rsidR="00536183" w:rsidRPr="00536183">
        <w:rPr>
          <w:rFonts w:ascii="ＭＳ 明朝" w:hAnsi="ＭＳ 明朝" w:hint="eastAsia"/>
          <w:sz w:val="21"/>
          <w:szCs w:val="21"/>
        </w:rPr>
        <w:t xml:space="preserve">　</w:t>
      </w:r>
    </w:p>
    <w:p w14:paraId="53B5D1A1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137FC76" w14:textId="77777777" w:rsidR="006338D4" w:rsidRPr="00536183" w:rsidRDefault="006338D4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5BDCEEB7" w14:textId="6AA63DDA" w:rsidR="005935F0" w:rsidRPr="00536183" w:rsidRDefault="00935951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536183">
        <w:rPr>
          <w:rFonts w:ascii="ＭＳ 明朝" w:hAnsi="ＭＳ 明朝" w:hint="eastAsia"/>
          <w:sz w:val="21"/>
          <w:szCs w:val="21"/>
        </w:rPr>
        <w:t>公益財団法人長野県下水道公社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0734E">
        <w:rPr>
          <w:rFonts w:ascii="ＭＳ 明朝" w:hAnsi="ＭＳ 明朝" w:hint="eastAsia"/>
          <w:kern w:val="2"/>
          <w:sz w:val="21"/>
          <w:szCs w:val="21"/>
        </w:rPr>
        <w:t>南</w:t>
      </w:r>
      <w:r w:rsidR="00D43E2E">
        <w:rPr>
          <w:rFonts w:ascii="ＭＳ 明朝" w:hAnsi="ＭＳ 明朝" w:hint="eastAsia"/>
          <w:kern w:val="2"/>
          <w:sz w:val="21"/>
          <w:szCs w:val="21"/>
        </w:rPr>
        <w:t>信支社長</w:t>
      </w:r>
      <w:r w:rsidR="00D43E2E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45BED6FF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54AC4E3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070008B" w14:textId="77777777" w:rsidR="005935F0" w:rsidRPr="00536183" w:rsidRDefault="00536183" w:rsidP="0053618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委任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者</w:t>
      </w:r>
    </w:p>
    <w:p w14:paraId="43D1CAA8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62587A07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74E4711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1093FEE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</w:p>
    <w:p w14:paraId="2AE63E8A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5DFA0CFF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CD17CCF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BADF9CC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0C54F6D5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28DF643" w14:textId="77777777" w:rsidR="005935F0" w:rsidRPr="00536183" w:rsidRDefault="005935F0" w:rsidP="0053618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記</w:t>
      </w:r>
    </w:p>
    <w:p w14:paraId="0B2D3A9D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12E5D71" w14:textId="3267527C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１　</w:t>
      </w:r>
      <w:r w:rsidR="00E9482E">
        <w:rPr>
          <w:rFonts w:ascii="ＭＳ 明朝" w:hAnsi="ＭＳ 明朝" w:hint="eastAsia"/>
          <w:sz w:val="21"/>
          <w:szCs w:val="21"/>
        </w:rPr>
        <w:t>工 事</w:t>
      </w:r>
      <w:r w:rsidR="00C062AE" w:rsidRPr="00536183">
        <w:rPr>
          <w:rFonts w:ascii="ＭＳ 明朝" w:hAnsi="ＭＳ 明朝" w:hint="eastAsia"/>
          <w:sz w:val="21"/>
          <w:szCs w:val="21"/>
        </w:rPr>
        <w:t xml:space="preserve"> </w:t>
      </w:r>
      <w:r w:rsidRPr="0053618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="00461333" w:rsidRPr="00461333">
        <w:rPr>
          <w:rFonts w:ascii="ＭＳ 明朝" w:hAnsi="ＭＳ 明朝" w:hint="eastAsia"/>
          <w:kern w:val="2"/>
          <w:sz w:val="21"/>
          <w:szCs w:val="21"/>
        </w:rPr>
        <w:t>令和７年度脱臭装置活性炭交換工事（伊那浄水管理センターほか</w:t>
      </w:r>
      <w:r w:rsidR="00AD5426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4AC3B209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091D205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0532DFFD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03BA0F24" w14:textId="2552390A" w:rsidR="00DB4237" w:rsidRPr="00E9482E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工事箇所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="00461333" w:rsidRPr="00461333">
        <w:rPr>
          <w:rFonts w:ascii="ＭＳ 明朝" w:hAnsi="ＭＳ 明朝" w:hint="eastAsia"/>
          <w:sz w:val="21"/>
          <w:szCs w:val="21"/>
        </w:rPr>
        <w:t>伊那市下新田2990　伊那浄水管理センター ほか２</w:t>
      </w:r>
      <w:r w:rsidR="00AD5426">
        <w:rPr>
          <w:rFonts w:ascii="ＭＳ 明朝" w:hAnsi="ＭＳ 明朝" w:hint="eastAsia"/>
          <w:sz w:val="21"/>
          <w:szCs w:val="21"/>
        </w:rPr>
        <w:t>箇所</w:t>
      </w:r>
    </w:p>
    <w:p w14:paraId="13E393F3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CAF89C7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5454920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>１の</w:t>
      </w:r>
      <w:r w:rsidR="00E9482E">
        <w:rPr>
          <w:rFonts w:ascii="ＭＳ 明朝" w:hAnsi="ＭＳ 明朝" w:hint="eastAsia"/>
          <w:kern w:val="2"/>
          <w:sz w:val="21"/>
          <w:szCs w:val="21"/>
        </w:rPr>
        <w:t>工事</w:t>
      </w:r>
      <w:r w:rsidRPr="00536183">
        <w:rPr>
          <w:rFonts w:ascii="ＭＳ 明朝" w:hAnsi="ＭＳ 明朝" w:hint="eastAsia"/>
          <w:kern w:val="2"/>
          <w:sz w:val="21"/>
          <w:szCs w:val="21"/>
        </w:rPr>
        <w:t>に関する入札及び見積に関する一切の権限</w:t>
      </w:r>
    </w:p>
    <w:p w14:paraId="1E12FC16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95D98F4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6C1B4FC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0491A6B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14:paraId="0F871985" w14:textId="77777777" w:rsidR="00E048AD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4CEAC1F5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651FB684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CA9C231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78B9C47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1F73EC2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536183" w:rsidSect="00E048AD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3867" w14:textId="77777777" w:rsidR="004D6FDC" w:rsidRDefault="004D6FDC">
      <w:r>
        <w:separator/>
      </w:r>
    </w:p>
  </w:endnote>
  <w:endnote w:type="continuationSeparator" w:id="0">
    <w:p w14:paraId="20857509" w14:textId="77777777" w:rsidR="004D6FDC" w:rsidRDefault="004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7C3C" w14:textId="77777777" w:rsidR="004D6FDC" w:rsidRDefault="004D6FDC">
      <w:r>
        <w:separator/>
      </w:r>
    </w:p>
  </w:footnote>
  <w:footnote w:type="continuationSeparator" w:id="0">
    <w:p w14:paraId="1F4AB82A" w14:textId="77777777" w:rsidR="004D6FDC" w:rsidRDefault="004D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9908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072855">
    <w:abstractNumId w:val="12"/>
  </w:num>
  <w:num w:numId="3" w16cid:durableId="1897082931">
    <w:abstractNumId w:val="13"/>
  </w:num>
  <w:num w:numId="4" w16cid:durableId="699091294">
    <w:abstractNumId w:val="11"/>
  </w:num>
  <w:num w:numId="5" w16cid:durableId="1714697656">
    <w:abstractNumId w:val="3"/>
  </w:num>
  <w:num w:numId="6" w16cid:durableId="1472788">
    <w:abstractNumId w:val="9"/>
  </w:num>
  <w:num w:numId="7" w16cid:durableId="581186401">
    <w:abstractNumId w:val="16"/>
  </w:num>
  <w:num w:numId="8" w16cid:durableId="138378012">
    <w:abstractNumId w:val="2"/>
  </w:num>
  <w:num w:numId="9" w16cid:durableId="2138987955">
    <w:abstractNumId w:val="8"/>
  </w:num>
  <w:num w:numId="10" w16cid:durableId="2132438900">
    <w:abstractNumId w:val="1"/>
  </w:num>
  <w:num w:numId="11" w16cid:durableId="1188909625">
    <w:abstractNumId w:val="0"/>
  </w:num>
  <w:num w:numId="12" w16cid:durableId="921717643">
    <w:abstractNumId w:val="10"/>
  </w:num>
  <w:num w:numId="13" w16cid:durableId="508717513">
    <w:abstractNumId w:val="4"/>
  </w:num>
  <w:num w:numId="14" w16cid:durableId="1986467365">
    <w:abstractNumId w:val="6"/>
  </w:num>
  <w:num w:numId="15" w16cid:durableId="1412198957">
    <w:abstractNumId w:val="17"/>
  </w:num>
  <w:num w:numId="16" w16cid:durableId="623121093">
    <w:abstractNumId w:val="14"/>
  </w:num>
  <w:num w:numId="17" w16cid:durableId="572667196">
    <w:abstractNumId w:val="7"/>
  </w:num>
  <w:num w:numId="18" w16cid:durableId="1178545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1843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68EF"/>
    <w:rsid w:val="000369E4"/>
    <w:rsid w:val="000468C2"/>
    <w:rsid w:val="00060F21"/>
    <w:rsid w:val="00061918"/>
    <w:rsid w:val="00070107"/>
    <w:rsid w:val="000775D2"/>
    <w:rsid w:val="00080238"/>
    <w:rsid w:val="0008294B"/>
    <w:rsid w:val="00083BFD"/>
    <w:rsid w:val="00085CD3"/>
    <w:rsid w:val="00086778"/>
    <w:rsid w:val="000A1A7C"/>
    <w:rsid w:val="000B2C79"/>
    <w:rsid w:val="000B59C8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6662A"/>
    <w:rsid w:val="00171019"/>
    <w:rsid w:val="00171A55"/>
    <w:rsid w:val="00185061"/>
    <w:rsid w:val="001966C3"/>
    <w:rsid w:val="001A0E7E"/>
    <w:rsid w:val="001A624D"/>
    <w:rsid w:val="001A7082"/>
    <w:rsid w:val="001B3CA9"/>
    <w:rsid w:val="001B3D97"/>
    <w:rsid w:val="001C429B"/>
    <w:rsid w:val="001D1D77"/>
    <w:rsid w:val="001E0108"/>
    <w:rsid w:val="001E1CCC"/>
    <w:rsid w:val="0021115D"/>
    <w:rsid w:val="002112E6"/>
    <w:rsid w:val="00214198"/>
    <w:rsid w:val="002164E3"/>
    <w:rsid w:val="00220740"/>
    <w:rsid w:val="00225239"/>
    <w:rsid w:val="00231C0E"/>
    <w:rsid w:val="002346DC"/>
    <w:rsid w:val="00240DB5"/>
    <w:rsid w:val="00286BBD"/>
    <w:rsid w:val="002902FB"/>
    <w:rsid w:val="00291B0A"/>
    <w:rsid w:val="002A78B5"/>
    <w:rsid w:val="002B28D3"/>
    <w:rsid w:val="002D1FA7"/>
    <w:rsid w:val="002D76D5"/>
    <w:rsid w:val="002E7EE8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4530"/>
    <w:rsid w:val="00337F7C"/>
    <w:rsid w:val="00344548"/>
    <w:rsid w:val="00354E2C"/>
    <w:rsid w:val="00362902"/>
    <w:rsid w:val="0036297F"/>
    <w:rsid w:val="00372176"/>
    <w:rsid w:val="00374760"/>
    <w:rsid w:val="003762EC"/>
    <w:rsid w:val="00384B28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3A13"/>
    <w:rsid w:val="00405BA1"/>
    <w:rsid w:val="00421AE8"/>
    <w:rsid w:val="00421E69"/>
    <w:rsid w:val="0042526C"/>
    <w:rsid w:val="004474FA"/>
    <w:rsid w:val="00460043"/>
    <w:rsid w:val="0046109A"/>
    <w:rsid w:val="00461333"/>
    <w:rsid w:val="004644D8"/>
    <w:rsid w:val="00473BE7"/>
    <w:rsid w:val="0047643A"/>
    <w:rsid w:val="004870B9"/>
    <w:rsid w:val="00493B30"/>
    <w:rsid w:val="004950A5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D6FDC"/>
    <w:rsid w:val="004E2E88"/>
    <w:rsid w:val="004F280E"/>
    <w:rsid w:val="004F2960"/>
    <w:rsid w:val="004F6508"/>
    <w:rsid w:val="0050734E"/>
    <w:rsid w:val="005138B2"/>
    <w:rsid w:val="00523276"/>
    <w:rsid w:val="00535643"/>
    <w:rsid w:val="00535CBE"/>
    <w:rsid w:val="00536183"/>
    <w:rsid w:val="00542058"/>
    <w:rsid w:val="00544824"/>
    <w:rsid w:val="00547CA6"/>
    <w:rsid w:val="00551217"/>
    <w:rsid w:val="00552C4E"/>
    <w:rsid w:val="00570C3B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56C8D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4AE0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4639"/>
    <w:rsid w:val="00747D40"/>
    <w:rsid w:val="00747F11"/>
    <w:rsid w:val="00752647"/>
    <w:rsid w:val="00756462"/>
    <w:rsid w:val="0077110B"/>
    <w:rsid w:val="00775C41"/>
    <w:rsid w:val="00780FCF"/>
    <w:rsid w:val="00784035"/>
    <w:rsid w:val="0079087B"/>
    <w:rsid w:val="00795572"/>
    <w:rsid w:val="007A0D83"/>
    <w:rsid w:val="007A4DF9"/>
    <w:rsid w:val="007B5DDE"/>
    <w:rsid w:val="007B713D"/>
    <w:rsid w:val="007C1016"/>
    <w:rsid w:val="007D1B3F"/>
    <w:rsid w:val="007D4FB6"/>
    <w:rsid w:val="007E5E2B"/>
    <w:rsid w:val="007E6D4F"/>
    <w:rsid w:val="007F533B"/>
    <w:rsid w:val="008025C4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37E8A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3150"/>
    <w:rsid w:val="008831DD"/>
    <w:rsid w:val="00887D6A"/>
    <w:rsid w:val="0089516E"/>
    <w:rsid w:val="008A2CA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172E5"/>
    <w:rsid w:val="00930230"/>
    <w:rsid w:val="009327A6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B6D8E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6650F"/>
    <w:rsid w:val="00A716BC"/>
    <w:rsid w:val="00A730B8"/>
    <w:rsid w:val="00A8389C"/>
    <w:rsid w:val="00A90F23"/>
    <w:rsid w:val="00A93EB2"/>
    <w:rsid w:val="00A95A88"/>
    <w:rsid w:val="00AA069F"/>
    <w:rsid w:val="00AA2F47"/>
    <w:rsid w:val="00AB1945"/>
    <w:rsid w:val="00AB510A"/>
    <w:rsid w:val="00AD5426"/>
    <w:rsid w:val="00AD5EEA"/>
    <w:rsid w:val="00AD6504"/>
    <w:rsid w:val="00AE2FDB"/>
    <w:rsid w:val="00AE3437"/>
    <w:rsid w:val="00AE5175"/>
    <w:rsid w:val="00AF5E99"/>
    <w:rsid w:val="00B1472E"/>
    <w:rsid w:val="00B23CC7"/>
    <w:rsid w:val="00B505AE"/>
    <w:rsid w:val="00B75B1C"/>
    <w:rsid w:val="00B906CA"/>
    <w:rsid w:val="00B92143"/>
    <w:rsid w:val="00B943AF"/>
    <w:rsid w:val="00BB59E5"/>
    <w:rsid w:val="00BB7120"/>
    <w:rsid w:val="00BD0CFD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A26"/>
    <w:rsid w:val="00C450EB"/>
    <w:rsid w:val="00C477EA"/>
    <w:rsid w:val="00C55004"/>
    <w:rsid w:val="00C56410"/>
    <w:rsid w:val="00C5710E"/>
    <w:rsid w:val="00C73235"/>
    <w:rsid w:val="00C81565"/>
    <w:rsid w:val="00C90843"/>
    <w:rsid w:val="00C97141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051B5"/>
    <w:rsid w:val="00D237B1"/>
    <w:rsid w:val="00D2491F"/>
    <w:rsid w:val="00D3076B"/>
    <w:rsid w:val="00D36860"/>
    <w:rsid w:val="00D41353"/>
    <w:rsid w:val="00D43689"/>
    <w:rsid w:val="00D43E2E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4C0B"/>
    <w:rsid w:val="00E269BF"/>
    <w:rsid w:val="00E36902"/>
    <w:rsid w:val="00E41506"/>
    <w:rsid w:val="00E42B04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9482E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900"/>
    <w:rsid w:val="00F0124C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7067A"/>
    <w:rsid w:val="00F73528"/>
    <w:rsid w:val="00F75F2D"/>
    <w:rsid w:val="00F77DB7"/>
    <w:rsid w:val="00F838CC"/>
    <w:rsid w:val="00F92E60"/>
    <w:rsid w:val="00F94D4B"/>
    <w:rsid w:val="00FA12FD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F7BE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2019-01-24T06:32:00Z</dcterms:created>
  <dcterms:modified xsi:type="dcterms:W3CDTF">2025-12-02T08:41:00Z</dcterms:modified>
</cp:coreProperties>
</file>