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536183">
        <w:rPr>
          <w:rFonts w:ascii="ＭＳ 明朝" w:hAnsi="ＭＳ 明朝" w:hint="eastAsia"/>
          <w:kern w:val="2"/>
          <w:sz w:val="21"/>
          <w:szCs w:val="21"/>
        </w:rPr>
        <w:t>(1)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,(2)）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配置予定技術者に関する要件（様式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(1)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注３：下水道処理施設維持管理業者登録の通知の写しを添付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306679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(2)</w:t>
      </w:r>
      <w:r w:rsidRPr="00536183">
        <w:rPr>
          <w:rFonts w:ascii="ＭＳ 明朝" w:hAnsi="ＭＳ 明朝" w:cs="ＭＳ ゴシック" w:hint="eastAsia"/>
          <w:sz w:val="21"/>
          <w:szCs w:val="21"/>
        </w:rPr>
        <w:t>（ＪＶ用）</w:t>
      </w:r>
    </w:p>
    <w:p w:rsidR="00306679" w:rsidRPr="00536183" w:rsidRDefault="00306679" w:rsidP="00306679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F41245" w:rsidRPr="00536183" w:rsidRDefault="00F41245" w:rsidP="00A054E8">
      <w:pPr>
        <w:rPr>
          <w:rFonts w:ascii="ＭＳ 明朝" w:hAnsi="ＭＳ 明朝" w:cs="ＭＳ ゴシック"/>
          <w:sz w:val="21"/>
          <w:szCs w:val="21"/>
        </w:rPr>
      </w:pPr>
    </w:p>
    <w:p w:rsidR="00A054E8" w:rsidRPr="00536183" w:rsidRDefault="00A054E8" w:rsidP="00A054E8">
      <w:pPr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306679" w:rsidP="00306679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共同企業体名：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369"/>
        <w:gridCol w:w="2369"/>
        <w:gridCol w:w="2370"/>
      </w:tblGrid>
      <w:tr w:rsidR="0084147B" w:rsidRPr="00536183" w:rsidTr="00CE3FE1">
        <w:trPr>
          <w:trHeight w:val="645"/>
        </w:trPr>
        <w:tc>
          <w:tcPr>
            <w:tcW w:w="2552" w:type="dxa"/>
            <w:gridSpan w:val="2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</w:tr>
      <w:tr w:rsidR="0084147B" w:rsidRPr="00536183" w:rsidTr="00CE3FE1">
        <w:trPr>
          <w:trHeight w:val="683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CE3FE1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ＪＶの出資率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70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</w:tr>
      <w:tr w:rsidR="0084147B" w:rsidRPr="00536183" w:rsidTr="00CE3FE1">
        <w:trPr>
          <w:trHeight w:val="1217"/>
        </w:trPr>
        <w:tc>
          <w:tcPr>
            <w:tcW w:w="1843" w:type="dxa"/>
            <w:vMerge w:val="restart"/>
            <w:vAlign w:val="center"/>
          </w:tcPr>
          <w:p w:rsidR="0084147B" w:rsidRPr="00536183" w:rsidRDefault="0084147B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1217"/>
        </w:trPr>
        <w:tc>
          <w:tcPr>
            <w:tcW w:w="1843" w:type="dxa"/>
            <w:vMerge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trHeight w:val="2266"/>
        </w:trPr>
        <w:tc>
          <w:tcPr>
            <w:tcW w:w="2552" w:type="dxa"/>
            <w:gridSpan w:val="2"/>
            <w:vAlign w:val="center"/>
          </w:tcPr>
          <w:p w:rsidR="00CE3FE1" w:rsidRPr="00536183" w:rsidRDefault="00CE3FE1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注１：共同企業体協定書の写しを添付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9172E5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hint="eastAsia"/>
          <w:sz w:val="21"/>
          <w:szCs w:val="21"/>
        </w:rPr>
        <w:t>県の入札参加資格確認通知書の写し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7C1016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hint="eastAsia"/>
          <w:sz w:val="21"/>
          <w:szCs w:val="21"/>
        </w:rPr>
        <w:t xml:space="preserve">　</w:t>
      </w:r>
      <w:r w:rsidR="007C1016" w:rsidRPr="00E42B04">
        <w:rPr>
          <w:rFonts w:ascii="ＭＳ 明朝" w:hAnsi="ＭＳ 明朝" w:hint="eastAsia"/>
          <w:sz w:val="21"/>
          <w:szCs w:val="21"/>
        </w:rPr>
        <w:t>注３：</w:t>
      </w:r>
      <w:r w:rsidR="007C1016" w:rsidRPr="00E42B04">
        <w:rPr>
          <w:rFonts w:ascii="ＭＳ 明朝" w:hAnsi="ＭＳ 明朝" w:cs="ＭＳ ゴシック" w:hint="eastAsia"/>
          <w:sz w:val="21"/>
          <w:szCs w:val="21"/>
        </w:rPr>
        <w:t>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7C1016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536183">
      <w:pPr>
        <w:spacing w:line="288" w:lineRule="exact"/>
        <w:ind w:left="630" w:rightChars="-59" w:right="-142" w:hangingChars="300" w:hanging="630"/>
        <w:rPr>
          <w:rFonts w:ascii="ＭＳ 明朝" w:hAnsi="ＭＳ 明朝"/>
          <w:sz w:val="21"/>
          <w:szCs w:val="21"/>
        </w:rPr>
      </w:pPr>
      <w:r w:rsidRPr="00E42B04">
        <w:rPr>
          <w:rFonts w:ascii="ＭＳ 明朝" w:hAnsi="ＭＳ 明朝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hint="eastAsia"/>
          <w:sz w:val="21"/>
          <w:szCs w:val="21"/>
        </w:rPr>
        <w:t>注</w:t>
      </w:r>
      <w:r w:rsidR="007C1016" w:rsidRPr="00E42B04">
        <w:rPr>
          <w:rFonts w:ascii="ＭＳ 明朝" w:hAnsi="ＭＳ 明朝" w:hint="eastAsia"/>
          <w:sz w:val="21"/>
          <w:szCs w:val="21"/>
        </w:rPr>
        <w:t>４</w:t>
      </w:r>
      <w:r w:rsidR="00DB182D" w:rsidRPr="00E42B04">
        <w:rPr>
          <w:rFonts w:ascii="ＭＳ 明朝" w:hAnsi="ＭＳ 明朝" w:hint="eastAsia"/>
          <w:sz w:val="21"/>
          <w:szCs w:val="21"/>
        </w:rPr>
        <w:t>：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構成員が協同組合の場合、国土交通省登録の登録がある組合員についても本様式を作成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84147B" w:rsidRPr="00536183" w:rsidRDefault="0084147B" w:rsidP="00306679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306679" w:rsidP="00306679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３</w:t>
      </w:r>
    </w:p>
    <w:p w:rsidR="00616B34" w:rsidRPr="00536183" w:rsidRDefault="00616B3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配置予定技術者の資格・経験</w:t>
      </w:r>
    </w:p>
    <w:p w:rsidR="00F41245" w:rsidRPr="00536183" w:rsidRDefault="00F41245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959"/>
        <w:gridCol w:w="7245"/>
      </w:tblGrid>
      <w:tr w:rsidR="00616B34" w:rsidRPr="00536183" w:rsidTr="0086039F">
        <w:trPr>
          <w:trHeight w:val="64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配置技術者の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職種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86039F">
        <w:trPr>
          <w:trHeight w:val="683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氏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所属会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社名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最終学歴（卒業年）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（　　　年卒業）</w:t>
            </w:r>
          </w:p>
        </w:tc>
      </w:tr>
      <w:tr w:rsidR="00616B34" w:rsidRPr="00536183" w:rsidTr="00231C0E">
        <w:trPr>
          <w:cantSplit/>
          <w:trHeight w:val="693"/>
        </w:trPr>
        <w:tc>
          <w:tcPr>
            <w:tcW w:w="2514" w:type="dxa"/>
            <w:gridSpan w:val="2"/>
            <w:vMerge w:val="restart"/>
            <w:vAlign w:val="center"/>
          </w:tcPr>
          <w:p w:rsidR="00616B34" w:rsidRPr="00536183" w:rsidRDefault="00616B34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B5F2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下水道処理施設</w:t>
            </w:r>
          </w:p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pacing w:val="105"/>
                <w:sz w:val="21"/>
                <w:szCs w:val="21"/>
                <w:fitText w:val="1470" w:id="1539540992"/>
                <w:lang w:eastAsia="zh-TW"/>
              </w:rPr>
              <w:t>管理技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  <w:fitText w:val="1470" w:id="1539540992"/>
                <w:lang w:eastAsia="zh-TW"/>
              </w:rPr>
              <w:t>士</w:t>
            </w:r>
          </w:p>
          <w:p w:rsidR="00616B34" w:rsidRPr="00536183" w:rsidRDefault="00616B34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 xml:space="preserve">　第３種技術検定　　　　　　　　　　　　　　　年合格</w:t>
            </w:r>
          </w:p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（下水道管理技術認定試験（処理施設）　　　　年合格）</w:t>
            </w:r>
          </w:p>
        </w:tc>
      </w:tr>
      <w:tr w:rsidR="00616B34" w:rsidRPr="00536183" w:rsidTr="00231C0E">
        <w:trPr>
          <w:cantSplit/>
          <w:trHeight w:val="424"/>
        </w:trPr>
        <w:tc>
          <w:tcPr>
            <w:tcW w:w="2514" w:type="dxa"/>
            <w:gridSpan w:val="2"/>
            <w:vMerge/>
            <w:vAlign w:val="center"/>
          </w:tcPr>
          <w:p w:rsidR="00616B34" w:rsidRPr="00536183" w:rsidRDefault="00616B34" w:rsidP="00CB5F24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A054E8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 xml:space="preserve">下水道管理業務実務経験年数　　　　　年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月</w:t>
            </w:r>
          </w:p>
        </w:tc>
      </w:tr>
      <w:tr w:rsidR="00616B34" w:rsidRPr="00536183" w:rsidTr="0086039F">
        <w:trPr>
          <w:trHeight w:val="745"/>
        </w:trPr>
        <w:tc>
          <w:tcPr>
            <w:tcW w:w="2514" w:type="dxa"/>
            <w:gridSpan w:val="2"/>
            <w:vAlign w:val="center"/>
          </w:tcPr>
          <w:p w:rsidR="00421AE8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下水道法施行令第15</w:t>
            </w:r>
          </w:p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条の3に規定する資格</w:t>
            </w:r>
          </w:p>
        </w:tc>
        <w:tc>
          <w:tcPr>
            <w:tcW w:w="7245" w:type="dxa"/>
            <w:vAlign w:val="center"/>
          </w:tcPr>
          <w:p w:rsidR="00A054E8" w:rsidRPr="00536183" w:rsidRDefault="00A054E8" w:rsidP="00B1472E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 w:val="restart"/>
            <w:textDirection w:val="tbRlV"/>
            <w:vAlign w:val="center"/>
          </w:tcPr>
          <w:p w:rsidR="00616B34" w:rsidRPr="00536183" w:rsidRDefault="00616B34" w:rsidP="00CB5F24">
            <w:pPr>
              <w:ind w:left="-52" w:right="113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下水道処理施設運転管理経験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5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33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平成</w:t>
            </w:r>
            <w:r w:rsidR="005C5767">
              <w:rPr>
                <w:rFonts w:ascii="ＭＳ 明朝" w:hAnsi="ＭＳ 明朝" w:cs="ＭＳ ゴシック" w:hint="eastAsia"/>
                <w:sz w:val="21"/>
                <w:szCs w:val="21"/>
              </w:rPr>
              <w:t>/令和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平成</w:t>
            </w:r>
            <w:r w:rsidR="005C5767">
              <w:rPr>
                <w:rFonts w:ascii="ＭＳ 明朝" w:hAnsi="ＭＳ 明朝" w:cs="ＭＳ ゴシック" w:hint="eastAsia"/>
                <w:sz w:val="21"/>
                <w:szCs w:val="21"/>
              </w:rPr>
              <w:t>/令和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16B34" w:rsidRPr="00536183" w:rsidTr="00231C0E">
        <w:trPr>
          <w:cantSplit/>
          <w:trHeight w:val="36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  約    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平成</w:t>
            </w:r>
            <w:r w:rsidR="005C5767">
              <w:rPr>
                <w:rFonts w:ascii="ＭＳ 明朝" w:hAnsi="ＭＳ 明朝" w:cs="ＭＳ ゴシック" w:hint="eastAsia"/>
                <w:sz w:val="21"/>
                <w:szCs w:val="21"/>
              </w:rPr>
              <w:t>/令和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平成</w:t>
            </w:r>
            <w:r w:rsidR="005C5767">
              <w:rPr>
                <w:rFonts w:ascii="ＭＳ 明朝" w:hAnsi="ＭＳ 明朝" w:cs="ＭＳ ゴシック" w:hint="eastAsia"/>
                <w:sz w:val="21"/>
                <w:szCs w:val="21"/>
              </w:rPr>
              <w:t>/令和</w:t>
            </w:r>
            <w:bookmarkStart w:id="0" w:name="_GoBack"/>
            <w:bookmarkEnd w:id="0"/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16B34" w:rsidRPr="00536183" w:rsidTr="00231C0E">
        <w:trPr>
          <w:cantSplit/>
          <w:trHeight w:val="41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784035" w:rsidRPr="00E42B04" w:rsidRDefault="00CB5F24" w:rsidP="00536183">
      <w:pPr>
        <w:spacing w:line="340" w:lineRule="exact"/>
        <w:ind w:left="210" w:hangingChars="100" w:hanging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認定試験合格</w:t>
      </w:r>
      <w:r w:rsidR="00B1472E" w:rsidRPr="00E42B04">
        <w:rPr>
          <w:rFonts w:ascii="ＭＳ 明朝" w:hAnsi="ＭＳ 明朝" w:cs="ＭＳ ゴシック" w:hint="eastAsia"/>
          <w:sz w:val="21"/>
          <w:szCs w:val="21"/>
        </w:rPr>
        <w:t>者については合格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証の写しを添付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CB5F2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平成</w:t>
            </w:r>
            <w:r w:rsidR="005C5767">
              <w:rPr>
                <w:rFonts w:ascii="ＭＳ 明朝" w:hAnsi="ＭＳ 明朝" w:cs="ＭＳ ゴシック" w:hint="eastAsia"/>
                <w:sz w:val="21"/>
                <w:szCs w:val="21"/>
              </w:rPr>
              <w:t>/令和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平成</w:t>
            </w:r>
            <w:r w:rsidR="005C5767">
              <w:rPr>
                <w:rFonts w:ascii="ＭＳ 明朝" w:hAnsi="ＭＳ 明朝" w:cs="ＭＳ ゴシック" w:hint="eastAsia"/>
                <w:sz w:val="21"/>
                <w:szCs w:val="21"/>
              </w:rPr>
              <w:t>/令和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536183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ＪＶの場合は構成員ごとに１枚ずつ作成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E42B04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E43B64" w:rsidRPr="00E42B04">
        <w:rPr>
          <w:rFonts w:ascii="ＭＳ 明朝" w:hAnsi="ＭＳ 明朝" w:cs="ＭＳ ゴシック" w:hint="eastAsia"/>
          <w:sz w:val="21"/>
          <w:szCs w:val="21"/>
        </w:rPr>
        <w:t>２：</w:t>
      </w:r>
      <w:r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分の100に相当する金額（1年当たり）を記載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　理事長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0" w:rsidRDefault="006D4AE0">
      <w:r>
        <w:separator/>
      </w:r>
    </w:p>
  </w:endnote>
  <w:endnote w:type="continuationSeparator" w:id="0">
    <w:p w:rsidR="006D4AE0" w:rsidRDefault="006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0" w:rsidRDefault="006D4AE0">
      <w:r>
        <w:separator/>
      </w:r>
    </w:p>
  </w:footnote>
  <w:footnote w:type="continuationSeparator" w:id="0">
    <w:p w:rsidR="006D4AE0" w:rsidRDefault="006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5767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0B8B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2023-08-02T05:35:00Z</dcterms:modified>
</cp:coreProperties>
</file>