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536183">
        <w:rPr>
          <w:rFonts w:ascii="ＭＳ 明朝" w:hAnsi="ＭＳ 明朝" w:hint="eastAsia"/>
          <w:kern w:val="2"/>
          <w:sz w:val="21"/>
          <w:szCs w:val="21"/>
        </w:rPr>
        <w:t>(1)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,(2)）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配置予定技術者に関する要件（様式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３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(1)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DB182D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注３：下水道処理施設維持管理業者登録の通知の写しを添付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306679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  <w:r w:rsidR="00D042FE" w:rsidRPr="00536183">
        <w:rPr>
          <w:rFonts w:ascii="ＭＳ 明朝" w:hAnsi="ＭＳ 明朝" w:cs="ＭＳ ゴシック" w:hint="eastAsia"/>
          <w:sz w:val="21"/>
          <w:szCs w:val="21"/>
        </w:rPr>
        <w:t>(2)</w:t>
      </w:r>
      <w:r w:rsidRPr="00536183">
        <w:rPr>
          <w:rFonts w:ascii="ＭＳ 明朝" w:hAnsi="ＭＳ 明朝" w:cs="ＭＳ ゴシック" w:hint="eastAsia"/>
          <w:sz w:val="21"/>
          <w:szCs w:val="21"/>
        </w:rPr>
        <w:t>（ＪＶ用）</w:t>
      </w:r>
    </w:p>
    <w:p w:rsidR="00306679" w:rsidRPr="00536183" w:rsidRDefault="00306679" w:rsidP="00306679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F41245" w:rsidRPr="00536183" w:rsidRDefault="00F41245" w:rsidP="00A054E8">
      <w:pPr>
        <w:rPr>
          <w:rFonts w:ascii="ＭＳ 明朝" w:hAnsi="ＭＳ 明朝" w:cs="ＭＳ ゴシック"/>
          <w:sz w:val="21"/>
          <w:szCs w:val="21"/>
        </w:rPr>
      </w:pPr>
    </w:p>
    <w:p w:rsidR="00A054E8" w:rsidRPr="00536183" w:rsidRDefault="00A054E8" w:rsidP="00A054E8">
      <w:pPr>
        <w:rPr>
          <w:rFonts w:ascii="ＭＳ 明朝" w:hAnsi="ＭＳ 明朝" w:cs="ＭＳ ゴシック"/>
          <w:sz w:val="21"/>
          <w:szCs w:val="21"/>
        </w:rPr>
      </w:pPr>
    </w:p>
    <w:p w:rsidR="00306679" w:rsidRPr="00536183" w:rsidRDefault="00306679" w:rsidP="00306679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共同企業体名：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369"/>
        <w:gridCol w:w="2369"/>
        <w:gridCol w:w="2370"/>
      </w:tblGrid>
      <w:tr w:rsidR="0084147B" w:rsidRPr="00536183" w:rsidTr="00CE3FE1">
        <w:trPr>
          <w:trHeight w:val="645"/>
        </w:trPr>
        <w:tc>
          <w:tcPr>
            <w:tcW w:w="2552" w:type="dxa"/>
            <w:gridSpan w:val="2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構成員</w:t>
            </w:r>
          </w:p>
        </w:tc>
      </w:tr>
      <w:tr w:rsidR="0084147B" w:rsidRPr="00536183" w:rsidTr="00CE3FE1">
        <w:trPr>
          <w:trHeight w:val="683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0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CE3FE1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CE3FE1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E3FE1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745"/>
        </w:trPr>
        <w:tc>
          <w:tcPr>
            <w:tcW w:w="2552" w:type="dxa"/>
            <w:gridSpan w:val="2"/>
            <w:vAlign w:val="center"/>
          </w:tcPr>
          <w:p w:rsidR="0084147B" w:rsidRPr="00536183" w:rsidRDefault="00421AE8" w:rsidP="00421A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84147B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ＪＶの出資率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69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  <w:tc>
          <w:tcPr>
            <w:tcW w:w="2370" w:type="dxa"/>
            <w:vAlign w:val="center"/>
          </w:tcPr>
          <w:p w:rsidR="0084147B" w:rsidRPr="00536183" w:rsidRDefault="00CE3FE1" w:rsidP="00CE3FE1">
            <w:pPr>
              <w:ind w:left="-52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 w:val="restart"/>
            <w:vAlign w:val="center"/>
          </w:tcPr>
          <w:p w:rsidR="0084147B" w:rsidRPr="00536183" w:rsidRDefault="0084147B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84147B" w:rsidRPr="00536183" w:rsidTr="00CE3FE1">
        <w:trPr>
          <w:trHeight w:val="1217"/>
        </w:trPr>
        <w:tc>
          <w:tcPr>
            <w:tcW w:w="1843" w:type="dxa"/>
            <w:vMerge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4147B" w:rsidRPr="00536183" w:rsidRDefault="0084147B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84147B" w:rsidRPr="00536183" w:rsidRDefault="0084147B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CE3FE1" w:rsidRPr="00536183" w:rsidTr="00CE3FE1">
        <w:trPr>
          <w:trHeight w:val="2266"/>
        </w:trPr>
        <w:tc>
          <w:tcPr>
            <w:tcW w:w="2552" w:type="dxa"/>
            <w:gridSpan w:val="2"/>
            <w:vAlign w:val="center"/>
          </w:tcPr>
          <w:p w:rsidR="00CE3FE1" w:rsidRPr="00536183" w:rsidRDefault="00CE3FE1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CE3FE1" w:rsidRPr="00536183" w:rsidRDefault="00CE3FE1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注１：共同企業体協定書の写しを添付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9172E5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hint="eastAsia"/>
          <w:sz w:val="21"/>
          <w:szCs w:val="21"/>
        </w:rPr>
        <w:t>県の入札参加資格確認通知書の写し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7C1016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7C1016" w:rsidRPr="00E42B04">
        <w:rPr>
          <w:rFonts w:ascii="ＭＳ 明朝" w:hAnsi="ＭＳ 明朝" w:hint="eastAsia"/>
          <w:sz w:val="21"/>
          <w:szCs w:val="21"/>
        </w:rPr>
        <w:t>注３：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下水道処理施設維持管理業者登録の通知の写しを添付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7C1016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DB182D" w:rsidRPr="00E42B04" w:rsidRDefault="00421AE8" w:rsidP="00536183">
      <w:pPr>
        <w:spacing w:line="288" w:lineRule="exact"/>
        <w:ind w:left="630" w:rightChars="-59" w:right="-142" w:hangingChars="300" w:hanging="630"/>
        <w:rPr>
          <w:rFonts w:ascii="ＭＳ 明朝" w:hAnsi="ＭＳ 明朝"/>
          <w:sz w:val="21"/>
          <w:szCs w:val="21"/>
        </w:rPr>
      </w:pPr>
      <w:r w:rsidRPr="00E42B04">
        <w:rPr>
          <w:rFonts w:ascii="ＭＳ 明朝" w:hAnsi="ＭＳ 明朝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hint="eastAsia"/>
          <w:sz w:val="21"/>
          <w:szCs w:val="21"/>
        </w:rPr>
        <w:t>注</w:t>
      </w:r>
      <w:r w:rsidR="007C1016" w:rsidRPr="00E42B04">
        <w:rPr>
          <w:rFonts w:ascii="ＭＳ 明朝" w:hAnsi="ＭＳ 明朝" w:hint="eastAsia"/>
          <w:sz w:val="21"/>
          <w:szCs w:val="21"/>
        </w:rPr>
        <w:t>４</w:t>
      </w:r>
      <w:r w:rsidR="00DB182D" w:rsidRPr="00E42B04">
        <w:rPr>
          <w:rFonts w:ascii="ＭＳ 明朝" w:hAnsi="ＭＳ 明朝" w:hint="eastAsia"/>
          <w:sz w:val="21"/>
          <w:szCs w:val="21"/>
        </w:rPr>
        <w:t>：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構成員が協同組合の場合、国土交通省登録の登録がある組合員についても本様式を作成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84147B" w:rsidRPr="00536183" w:rsidRDefault="0084147B" w:rsidP="00306679">
      <w:pPr>
        <w:rPr>
          <w:rFonts w:ascii="ＭＳ 明朝" w:hAnsi="ＭＳ 明朝" w:cs="ＭＳ ゴシック"/>
          <w:sz w:val="21"/>
          <w:szCs w:val="21"/>
        </w:rPr>
      </w:pPr>
    </w:p>
    <w:p w:rsidR="00A40946" w:rsidRPr="002A6CAC" w:rsidRDefault="00306679" w:rsidP="00A40946">
      <w:pPr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="00A40946" w:rsidRPr="002A6CAC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様式３</w:t>
      </w:r>
    </w:p>
    <w:p w:rsidR="00A40946" w:rsidRPr="002A6CAC" w:rsidRDefault="00A40946" w:rsidP="00A40946">
      <w:pPr>
        <w:jc w:val="center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2A6CAC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配置予定技術者の資格・経験</w:t>
      </w:r>
    </w:p>
    <w:p w:rsidR="00A40946" w:rsidRPr="002A6CAC" w:rsidRDefault="00A40946" w:rsidP="00A40946">
      <w:pPr>
        <w:jc w:val="both"/>
        <w:rPr>
          <w:rFonts w:ascii="ＭＳ 明朝" w:hAnsi="ＭＳ 明朝" w:cs="ＭＳ ゴシック"/>
          <w:color w:val="000000" w:themeColor="text1"/>
          <w:sz w:val="21"/>
          <w:szCs w:val="21"/>
        </w:rPr>
      </w:pPr>
    </w:p>
    <w:p w:rsidR="00A40946" w:rsidRPr="002A6CAC" w:rsidRDefault="00A40946" w:rsidP="00A40946">
      <w:pPr>
        <w:jc w:val="both"/>
        <w:rPr>
          <w:rFonts w:ascii="ＭＳ 明朝" w:hAnsi="ＭＳ 明朝" w:cs="ＭＳ ゴシック"/>
          <w:color w:val="000000" w:themeColor="text1"/>
          <w:sz w:val="21"/>
          <w:szCs w:val="21"/>
        </w:rPr>
      </w:pPr>
    </w:p>
    <w:p w:rsidR="00A40946" w:rsidRPr="002A6CAC" w:rsidRDefault="00A40946" w:rsidP="00A40946">
      <w:pPr>
        <w:ind w:firstLineChars="2100" w:firstLine="4410"/>
        <w:rPr>
          <w:rFonts w:ascii="ＭＳ 明朝" w:hAnsi="ＭＳ 明朝" w:cs="ＭＳ ゴシック"/>
          <w:color w:val="000000" w:themeColor="text1"/>
          <w:sz w:val="21"/>
          <w:szCs w:val="21"/>
          <w:u w:val="single"/>
          <w:lang w:eastAsia="zh-CN"/>
        </w:rPr>
      </w:pPr>
      <w:r w:rsidRPr="002A6CAC">
        <w:rPr>
          <w:rFonts w:ascii="ＭＳ 明朝" w:hAnsi="ＭＳ 明朝" w:cs="ＭＳ ゴシック" w:hint="eastAsia"/>
          <w:color w:val="000000" w:themeColor="text1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959"/>
        <w:gridCol w:w="2688"/>
        <w:gridCol w:w="4557"/>
      </w:tblGrid>
      <w:tr w:rsidR="00A40946" w:rsidRPr="002A6CAC" w:rsidTr="00935AFD">
        <w:trPr>
          <w:trHeight w:val="645"/>
        </w:trPr>
        <w:tc>
          <w:tcPr>
            <w:tcW w:w="2514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配置技術者の職種</w:t>
            </w:r>
          </w:p>
        </w:tc>
        <w:tc>
          <w:tcPr>
            <w:tcW w:w="7245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trHeight w:val="683"/>
        </w:trPr>
        <w:tc>
          <w:tcPr>
            <w:tcW w:w="2514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氏　　　名</w:t>
            </w:r>
          </w:p>
        </w:tc>
        <w:tc>
          <w:tcPr>
            <w:tcW w:w="7245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trHeight w:val="705"/>
        </w:trPr>
        <w:tc>
          <w:tcPr>
            <w:tcW w:w="2514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所属会社名</w:t>
            </w:r>
          </w:p>
        </w:tc>
        <w:tc>
          <w:tcPr>
            <w:tcW w:w="7245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trHeight w:val="705"/>
        </w:trPr>
        <w:tc>
          <w:tcPr>
            <w:tcW w:w="2514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最終学歴（卒業年）</w:t>
            </w:r>
          </w:p>
        </w:tc>
        <w:tc>
          <w:tcPr>
            <w:tcW w:w="7245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jc w:val="right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（　　　年卒業）</w:t>
            </w:r>
          </w:p>
        </w:tc>
      </w:tr>
      <w:tr w:rsidR="00A40946" w:rsidRPr="002A6CAC" w:rsidTr="00935AFD">
        <w:trPr>
          <w:cantSplit/>
          <w:trHeight w:val="693"/>
        </w:trPr>
        <w:tc>
          <w:tcPr>
            <w:tcW w:w="2514" w:type="dxa"/>
            <w:gridSpan w:val="2"/>
            <w:vMerge w:val="restart"/>
            <w:vAlign w:val="center"/>
          </w:tcPr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>下水道処理施設</w:t>
            </w:r>
          </w:p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40946">
              <w:rPr>
                <w:rFonts w:ascii="ＭＳ 明朝" w:hAnsi="ＭＳ 明朝" w:cs="ＭＳ ゴシック" w:hint="eastAsia"/>
                <w:color w:val="000000" w:themeColor="text1"/>
                <w:spacing w:val="105"/>
                <w:sz w:val="21"/>
                <w:szCs w:val="21"/>
                <w:fitText w:val="1470" w:id="-2119029248"/>
                <w:lang w:eastAsia="zh-TW"/>
              </w:rPr>
              <w:t>管理技</w:t>
            </w:r>
            <w:r w:rsidRPr="00A4094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fitText w:val="1470" w:id="-2119029248"/>
                <w:lang w:eastAsia="zh-TW"/>
              </w:rPr>
              <w:t>士</w:t>
            </w:r>
          </w:p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gridSpan w:val="2"/>
            <w:tcBorders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第３種技術検定　　　　　　　　　　　　　　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>年合格</w:t>
            </w:r>
          </w:p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>（下水道管理技術認定試験（処理施設）　　　　年合格）</w:t>
            </w:r>
          </w:p>
        </w:tc>
      </w:tr>
      <w:tr w:rsidR="00A40946" w:rsidRPr="002A6CAC" w:rsidTr="00935AFD">
        <w:trPr>
          <w:cantSplit/>
          <w:trHeight w:val="424"/>
        </w:trPr>
        <w:tc>
          <w:tcPr>
            <w:tcW w:w="2514" w:type="dxa"/>
            <w:gridSpan w:val="2"/>
            <w:vMerge/>
            <w:vAlign w:val="center"/>
          </w:tcPr>
          <w:p w:rsidR="00A40946" w:rsidRPr="002A6CAC" w:rsidRDefault="00A40946" w:rsidP="00935AFD">
            <w:pPr>
              <w:ind w:left="-52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7245" w:type="dxa"/>
            <w:gridSpan w:val="2"/>
            <w:tcBorders>
              <w:top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下水道管理業務実務経験年数　　　　　年　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>月</w:t>
            </w:r>
          </w:p>
        </w:tc>
      </w:tr>
      <w:tr w:rsidR="00A40946" w:rsidRPr="002A6CAC" w:rsidTr="00935AFD">
        <w:trPr>
          <w:trHeight w:val="745"/>
        </w:trPr>
        <w:tc>
          <w:tcPr>
            <w:tcW w:w="2514" w:type="dxa"/>
            <w:gridSpan w:val="2"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下水道法施行令第15</w:t>
            </w:r>
          </w:p>
          <w:p w:rsidR="00A40946" w:rsidRPr="002A6CAC" w:rsidRDefault="00A40946" w:rsidP="00935AFD">
            <w:pPr>
              <w:ind w:left="-52"/>
              <w:jc w:val="both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条の3に規定する資格</w:t>
            </w:r>
          </w:p>
        </w:tc>
        <w:tc>
          <w:tcPr>
            <w:tcW w:w="7245" w:type="dxa"/>
            <w:gridSpan w:val="2"/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trHeight w:val="509"/>
        </w:trPr>
        <w:tc>
          <w:tcPr>
            <w:tcW w:w="2514" w:type="dxa"/>
            <w:gridSpan w:val="2"/>
            <w:vMerge w:val="restart"/>
            <w:vAlign w:val="center"/>
          </w:tcPr>
          <w:p w:rsidR="00A40946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浄化槽技術管理者</w:t>
            </w:r>
          </w:p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浄化槽管理士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　　　　　　　　　　年合格</w:t>
            </w:r>
          </w:p>
        </w:tc>
      </w:tr>
      <w:tr w:rsidR="00A40946" w:rsidRPr="002A6CAC" w:rsidTr="00935AFD">
        <w:trPr>
          <w:trHeight w:val="509"/>
        </w:trPr>
        <w:tc>
          <w:tcPr>
            <w:tcW w:w="2514" w:type="dxa"/>
            <w:gridSpan w:val="2"/>
            <w:vMerge/>
            <w:vAlign w:val="center"/>
          </w:tcPr>
          <w:p w:rsidR="00A40946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40946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16"/>
                <w:szCs w:val="21"/>
              </w:rPr>
            </w:pPr>
            <w:r w:rsidRPr="003A1569">
              <w:rPr>
                <w:rFonts w:ascii="ＭＳ 明朝" w:hAnsi="ＭＳ 明朝" w:cs="ＭＳ ゴシック" w:hint="eastAsia"/>
                <w:color w:val="000000" w:themeColor="text1"/>
                <w:sz w:val="16"/>
                <w:szCs w:val="21"/>
              </w:rPr>
              <w:t>処理対象人員501人以上の浄化槽</w:t>
            </w:r>
          </w:p>
          <w:p w:rsidR="00A40946" w:rsidRPr="003A1569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18"/>
                <w:szCs w:val="21"/>
              </w:rPr>
            </w:pPr>
            <w:r w:rsidRPr="003A1569">
              <w:rPr>
                <w:rFonts w:ascii="ＭＳ 明朝" w:hAnsi="ＭＳ 明朝" w:cs="ＭＳ ゴシック" w:hint="eastAsia"/>
                <w:color w:val="000000" w:themeColor="text1"/>
                <w:sz w:val="16"/>
                <w:szCs w:val="21"/>
              </w:rPr>
              <w:t>の運転管理業務経験年数</w:t>
            </w:r>
          </w:p>
        </w:tc>
        <w:tc>
          <w:tcPr>
            <w:tcW w:w="45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40946" w:rsidRPr="003A1569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18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18"/>
                <w:szCs w:val="21"/>
              </w:rPr>
              <w:t xml:space="preserve">　　　　　　</w:t>
            </w:r>
            <w:r w:rsidRPr="00555B89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　　月</w:t>
            </w:r>
          </w:p>
        </w:tc>
      </w:tr>
      <w:tr w:rsidR="00A40946" w:rsidRPr="002A6CAC" w:rsidTr="00935AFD">
        <w:trPr>
          <w:cantSplit/>
          <w:trHeight w:val="412"/>
        </w:trPr>
        <w:tc>
          <w:tcPr>
            <w:tcW w:w="555" w:type="dxa"/>
            <w:vMerge w:val="restart"/>
            <w:textDirection w:val="tbRlV"/>
            <w:vAlign w:val="center"/>
          </w:tcPr>
          <w:p w:rsidR="00A40946" w:rsidRPr="002A6CAC" w:rsidRDefault="00A40946" w:rsidP="00935AFD">
            <w:pPr>
              <w:ind w:left="-52" w:right="113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  <w:lang w:eastAsia="zh-TW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>下水道</w:t>
            </w: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等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  <w:lang w:eastAsia="zh-TW"/>
              </w:rPr>
              <w:t>処理施設運転管理経験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契　　約　　名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04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25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ind w:right="976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08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ind w:right="976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A40946" w:rsidRPr="002A6CAC" w:rsidTr="00935AFD">
        <w:trPr>
          <w:cantSplit/>
          <w:trHeight w:val="330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FF535B">
            <w:pPr>
              <w:ind w:firstLineChars="300" w:firstLine="63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年　　月　　日　～　</w:t>
            </w:r>
            <w:r w:rsidR="00FF535B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</w:tr>
      <w:tr w:rsidR="00A40946" w:rsidRPr="002A6CAC" w:rsidTr="00935AFD">
        <w:trPr>
          <w:cantSplit/>
          <w:trHeight w:val="362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10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契    約    名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16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 注 機 関 名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22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施    設    名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14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処  理  方  式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日平均処理水量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ind w:right="976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A40946" w:rsidRPr="002A6CAC" w:rsidTr="00935AFD">
        <w:trPr>
          <w:cantSplit/>
          <w:trHeight w:val="420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契  約  金  額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ind w:right="976"/>
              <w:jc w:val="center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　　　　　　　円</w:t>
            </w:r>
          </w:p>
        </w:tc>
      </w:tr>
      <w:tr w:rsidR="00A40946" w:rsidRPr="002A6CAC" w:rsidTr="00935AFD">
        <w:trPr>
          <w:cantSplit/>
          <w:trHeight w:val="412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  事  期  間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946" w:rsidRPr="002A6CAC" w:rsidRDefault="00A40946" w:rsidP="00FF535B">
            <w:pPr>
              <w:ind w:firstLineChars="300" w:firstLine="630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年　　月　　日　～　</w:t>
            </w:r>
            <w:r w:rsidR="00FF535B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</w:tr>
      <w:tr w:rsidR="00A40946" w:rsidRPr="002A6CAC" w:rsidTr="00935AFD">
        <w:trPr>
          <w:cantSplit/>
          <w:trHeight w:val="418"/>
        </w:trPr>
        <w:tc>
          <w:tcPr>
            <w:tcW w:w="555" w:type="dxa"/>
            <w:vMerge/>
            <w:vAlign w:val="center"/>
          </w:tcPr>
          <w:p w:rsidR="00A40946" w:rsidRPr="002A6CAC" w:rsidRDefault="00A40946" w:rsidP="00935AFD">
            <w:pPr>
              <w:ind w:left="-52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  <w:r w:rsidRPr="002A6CAC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  事  役  職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</w:tcBorders>
            <w:vAlign w:val="center"/>
          </w:tcPr>
          <w:p w:rsidR="00A40946" w:rsidRPr="002A6CAC" w:rsidRDefault="00A40946" w:rsidP="00935AFD">
            <w:pPr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A40946" w:rsidRPr="002A6CAC" w:rsidRDefault="00A40946" w:rsidP="00A40946">
      <w:pPr>
        <w:spacing w:line="340" w:lineRule="exact"/>
        <w:ind w:left="210" w:hangingChars="100" w:hanging="210"/>
        <w:rPr>
          <w:rFonts w:ascii="ＭＳ 明朝" w:hAnsi="ＭＳ 明朝" w:cs="ＭＳ ゴシック"/>
          <w:color w:val="000000" w:themeColor="text1"/>
          <w:sz w:val="21"/>
          <w:szCs w:val="21"/>
        </w:rPr>
      </w:pPr>
      <w:r w:rsidRPr="002A6CAC">
        <w:rPr>
          <w:rFonts w:ascii="ＭＳ 明朝" w:hAnsi="ＭＳ 明朝" w:cs="ＭＳ ゴシック" w:hint="eastAsia"/>
          <w:color w:val="000000" w:themeColor="text1"/>
          <w:sz w:val="21"/>
          <w:szCs w:val="21"/>
        </w:rPr>
        <w:t>注：認定試験合格者については合格証の写しを添付してください。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  <w:r w:rsidRPr="00536183">
        <w:rPr>
          <w:rFonts w:ascii="ＭＳ 明朝" w:hAnsi="ＭＳ 明朝" w:cs="ＭＳ ゴシック" w:hint="eastAsia"/>
          <w:sz w:val="21"/>
          <w:szCs w:val="21"/>
        </w:rPr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FF535B" w:rsidP="00FF535B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536183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ＪＶの場合は構成員ごとに１枚ずつ作成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616B34" w:rsidRPr="00E42B04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E43B64" w:rsidRPr="00E42B04">
        <w:rPr>
          <w:rFonts w:ascii="ＭＳ 明朝" w:hAnsi="ＭＳ 明朝" w:cs="ＭＳ ゴシック" w:hint="eastAsia"/>
          <w:sz w:val="21"/>
          <w:szCs w:val="21"/>
        </w:rPr>
        <w:t>２：</w:t>
      </w:r>
      <w:r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公益財団法人長野県下水道公社　理事長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分の100に相当する金額（1年当たり）を記載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>公益財団法人長野県下水道公社　理事長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2027E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0946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2023-01-05T10:12:00Z</dcterms:modified>
</cp:coreProperties>
</file>